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3" w:rsidRDefault="00EA0953" w:rsidP="00EA0953">
      <w:pPr>
        <w:ind w:left="5664"/>
      </w:pPr>
      <w:r w:rsidRPr="00E31DF3">
        <w:t xml:space="preserve">Приложение </w:t>
      </w:r>
      <w:r w:rsidR="00EA53D0">
        <w:t>№ 1</w:t>
      </w:r>
    </w:p>
    <w:p w:rsidR="00EA0953" w:rsidRDefault="00EA0953" w:rsidP="00EA0953">
      <w:pPr>
        <w:ind w:left="5664"/>
      </w:pPr>
      <w:r w:rsidRPr="00E31DF3">
        <w:t xml:space="preserve">к приказу директора </w:t>
      </w:r>
    </w:p>
    <w:p w:rsidR="00EA0953" w:rsidRPr="00E31DF3" w:rsidRDefault="00840B4A" w:rsidP="00EA0953">
      <w:pPr>
        <w:ind w:left="5664"/>
      </w:pPr>
      <w:r>
        <w:t>от 16.03.2020 № 12-ОД</w:t>
      </w:r>
    </w:p>
    <w:p w:rsidR="00EA0953" w:rsidRDefault="00EA0953" w:rsidP="008E66F2">
      <w:pPr>
        <w:pStyle w:val="a8"/>
        <w:shd w:val="clear" w:color="auto" w:fill="FFFFFF"/>
        <w:spacing w:line="300" w:lineRule="atLeast"/>
        <w:jc w:val="center"/>
        <w:rPr>
          <w:rStyle w:val="a7"/>
          <w:sz w:val="28"/>
          <w:szCs w:val="28"/>
        </w:rPr>
      </w:pPr>
    </w:p>
    <w:p w:rsidR="008E66F2" w:rsidRPr="00FC5D0B" w:rsidRDefault="008E66F2" w:rsidP="008E66F2">
      <w:pPr>
        <w:pStyle w:val="a8"/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FC5D0B">
        <w:rPr>
          <w:rStyle w:val="a7"/>
          <w:sz w:val="28"/>
          <w:szCs w:val="28"/>
        </w:rPr>
        <w:t>ПОЛОЖЕНИЕ</w:t>
      </w:r>
    </w:p>
    <w:p w:rsidR="00E25E5F" w:rsidRDefault="00840B4A" w:rsidP="00E25E5F">
      <w:pPr>
        <w:pStyle w:val="a8"/>
        <w:shd w:val="clear" w:color="auto" w:fill="FFFFFF"/>
        <w:spacing w:before="0" w:after="0" w:line="0" w:lineRule="atLeast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</w:t>
      </w:r>
      <w:r w:rsidR="008E66F2" w:rsidRPr="008E66F2">
        <w:rPr>
          <w:color w:val="242424"/>
          <w:sz w:val="28"/>
          <w:szCs w:val="28"/>
        </w:rPr>
        <w:t>б отделении временного проживания граждан</w:t>
      </w:r>
    </w:p>
    <w:p w:rsidR="008E66F2" w:rsidRPr="008E66F2" w:rsidRDefault="008E66F2" w:rsidP="00E25E5F">
      <w:pPr>
        <w:pStyle w:val="a8"/>
        <w:shd w:val="clear" w:color="auto" w:fill="FFFFFF"/>
        <w:spacing w:before="0" w:after="0" w:line="0" w:lineRule="atLeast"/>
        <w:jc w:val="center"/>
        <w:rPr>
          <w:color w:val="242424"/>
          <w:sz w:val="28"/>
          <w:szCs w:val="28"/>
        </w:rPr>
      </w:pPr>
      <w:r w:rsidRPr="008E66F2">
        <w:rPr>
          <w:color w:val="242424"/>
          <w:sz w:val="28"/>
          <w:szCs w:val="28"/>
        </w:rPr>
        <w:t>пожилого возраста и</w:t>
      </w:r>
      <w:r w:rsidRPr="008E66F2">
        <w:rPr>
          <w:sz w:val="28"/>
          <w:szCs w:val="28"/>
        </w:rPr>
        <w:t xml:space="preserve"> инвалидов</w:t>
      </w:r>
    </w:p>
    <w:p w:rsidR="008E66F2" w:rsidRPr="00840B4A" w:rsidRDefault="008E66F2" w:rsidP="00840B4A">
      <w:pPr>
        <w:pStyle w:val="a8"/>
        <w:shd w:val="clear" w:color="auto" w:fill="FFFFFF"/>
        <w:spacing w:line="300" w:lineRule="atLeast"/>
        <w:jc w:val="center"/>
        <w:rPr>
          <w:color w:val="242424"/>
          <w:sz w:val="28"/>
          <w:szCs w:val="28"/>
        </w:rPr>
      </w:pPr>
      <w:r w:rsidRPr="00840B4A">
        <w:rPr>
          <w:color w:val="242424"/>
          <w:sz w:val="28"/>
          <w:szCs w:val="28"/>
        </w:rPr>
        <w:t>1.Общие положения</w:t>
      </w:r>
    </w:p>
    <w:p w:rsidR="0052281C" w:rsidRDefault="008E66F2" w:rsidP="00840B4A">
      <w:pPr>
        <w:pStyle w:val="a8"/>
        <w:shd w:val="clear" w:color="auto" w:fill="FFFFFF"/>
        <w:spacing w:before="0" w:after="0" w:line="300" w:lineRule="atLeast"/>
        <w:jc w:val="both"/>
      </w:pPr>
      <w:r w:rsidRPr="00AB0173">
        <w:rPr>
          <w:color w:val="242424"/>
          <w:sz w:val="28"/>
          <w:szCs w:val="28"/>
        </w:rPr>
        <w:t xml:space="preserve">1.1. Отделение </w:t>
      </w:r>
      <w:r w:rsidRPr="008E66F2">
        <w:rPr>
          <w:color w:val="242424"/>
          <w:sz w:val="28"/>
          <w:szCs w:val="28"/>
        </w:rPr>
        <w:t>временного проживания граждан пожилого возраста и</w:t>
      </w:r>
      <w:r w:rsidRPr="008E66F2">
        <w:rPr>
          <w:sz w:val="28"/>
          <w:szCs w:val="28"/>
        </w:rPr>
        <w:t xml:space="preserve"> инвалидо</w:t>
      </w:r>
      <w:proofErr w:type="gramStart"/>
      <w:r w:rsidRPr="008E66F2">
        <w:rPr>
          <w:sz w:val="28"/>
          <w:szCs w:val="28"/>
        </w:rPr>
        <w:t>в</w:t>
      </w:r>
      <w:r w:rsidRPr="00AB0173">
        <w:rPr>
          <w:color w:val="242424"/>
          <w:sz w:val="28"/>
          <w:szCs w:val="28"/>
        </w:rPr>
        <w:t>(</w:t>
      </w:r>
      <w:proofErr w:type="gramEnd"/>
      <w:r w:rsidRPr="00AB0173">
        <w:rPr>
          <w:color w:val="242424"/>
          <w:sz w:val="28"/>
          <w:szCs w:val="28"/>
        </w:rPr>
        <w:t xml:space="preserve">далее-отделение) является структурным подразделением </w:t>
      </w:r>
      <w:r w:rsidR="00FF6301">
        <w:rPr>
          <w:color w:val="242424"/>
          <w:sz w:val="28"/>
          <w:szCs w:val="28"/>
        </w:rPr>
        <w:t>к</w:t>
      </w:r>
      <w:r w:rsidR="00840B4A">
        <w:rPr>
          <w:color w:val="242424"/>
          <w:sz w:val="28"/>
          <w:szCs w:val="28"/>
        </w:rPr>
        <w:t>раевого государственного</w:t>
      </w:r>
      <w:r>
        <w:rPr>
          <w:color w:val="242424"/>
          <w:sz w:val="28"/>
          <w:szCs w:val="28"/>
        </w:rPr>
        <w:t xml:space="preserve"> бюджетного учреждения социального обслуживания </w:t>
      </w:r>
      <w:r w:rsidRPr="00AB0173">
        <w:rPr>
          <w:color w:val="242424"/>
          <w:sz w:val="28"/>
          <w:szCs w:val="28"/>
        </w:rPr>
        <w:t>«Комплексный центр социального обслуживания населения</w:t>
      </w:r>
      <w:r w:rsidR="00840B4A">
        <w:rPr>
          <w:color w:val="242424"/>
          <w:sz w:val="28"/>
          <w:szCs w:val="28"/>
        </w:rPr>
        <w:t>«</w:t>
      </w:r>
      <w:r>
        <w:rPr>
          <w:color w:val="242424"/>
          <w:sz w:val="28"/>
          <w:szCs w:val="28"/>
        </w:rPr>
        <w:t>Северо-Енисейск</w:t>
      </w:r>
      <w:r w:rsidR="00840B4A">
        <w:rPr>
          <w:color w:val="242424"/>
          <w:sz w:val="28"/>
          <w:szCs w:val="28"/>
        </w:rPr>
        <w:t>ий</w:t>
      </w:r>
      <w:r>
        <w:rPr>
          <w:color w:val="242424"/>
          <w:sz w:val="28"/>
          <w:szCs w:val="28"/>
        </w:rPr>
        <w:t>» (далее-</w:t>
      </w:r>
      <w:r w:rsidR="00840B4A">
        <w:rPr>
          <w:color w:val="242424"/>
          <w:sz w:val="28"/>
          <w:szCs w:val="28"/>
        </w:rPr>
        <w:t xml:space="preserve"> учреждение</w:t>
      </w:r>
      <w:r>
        <w:rPr>
          <w:color w:val="242424"/>
          <w:sz w:val="28"/>
          <w:szCs w:val="28"/>
        </w:rPr>
        <w:t xml:space="preserve">), предназначено для </w:t>
      </w:r>
      <w:r w:rsidRPr="008E66F2">
        <w:rPr>
          <w:color w:val="242424"/>
          <w:sz w:val="28"/>
          <w:szCs w:val="28"/>
        </w:rPr>
        <w:t xml:space="preserve">предоставления социальных услуг в стационарной форме социального обслуживания </w:t>
      </w:r>
      <w:r w:rsidR="004C22FA" w:rsidRPr="004C22FA">
        <w:rPr>
          <w:color w:val="2D2D2D"/>
          <w:spacing w:val="2"/>
          <w:sz w:val="28"/>
          <w:szCs w:val="28"/>
        </w:rPr>
        <w:t>граждан</w:t>
      </w:r>
      <w:r w:rsidR="004C22FA">
        <w:rPr>
          <w:color w:val="2D2D2D"/>
          <w:spacing w:val="2"/>
          <w:sz w:val="28"/>
          <w:szCs w:val="28"/>
        </w:rPr>
        <w:t>ам</w:t>
      </w:r>
      <w:r w:rsidR="004C22FA" w:rsidRPr="004C22FA">
        <w:rPr>
          <w:color w:val="2D2D2D"/>
          <w:spacing w:val="2"/>
          <w:sz w:val="28"/>
          <w:szCs w:val="28"/>
        </w:rPr>
        <w:t xml:space="preserve"> Российской Федерации, </w:t>
      </w:r>
      <w:r w:rsidR="004C22FA" w:rsidRPr="00F16331">
        <w:rPr>
          <w:color w:val="2D2D2D"/>
          <w:spacing w:val="2"/>
          <w:sz w:val="28"/>
          <w:szCs w:val="28"/>
        </w:rPr>
        <w:t>иностранны</w:t>
      </w:r>
      <w:r w:rsidR="005E2369" w:rsidRPr="00F16331">
        <w:rPr>
          <w:color w:val="2D2D2D"/>
          <w:spacing w:val="2"/>
          <w:sz w:val="28"/>
          <w:szCs w:val="28"/>
        </w:rPr>
        <w:t>м</w:t>
      </w:r>
      <w:r w:rsidR="004C22FA" w:rsidRPr="00F16331">
        <w:rPr>
          <w:color w:val="2D2D2D"/>
          <w:spacing w:val="2"/>
          <w:sz w:val="28"/>
          <w:szCs w:val="28"/>
        </w:rPr>
        <w:t xml:space="preserve"> граждан</w:t>
      </w:r>
      <w:r w:rsidR="005E2369" w:rsidRPr="00F16331">
        <w:rPr>
          <w:color w:val="2D2D2D"/>
          <w:spacing w:val="2"/>
          <w:sz w:val="28"/>
          <w:szCs w:val="28"/>
        </w:rPr>
        <w:t>ам</w:t>
      </w:r>
      <w:r w:rsidR="004C22FA" w:rsidRPr="00F16331">
        <w:rPr>
          <w:color w:val="2D2D2D"/>
          <w:spacing w:val="2"/>
          <w:sz w:val="28"/>
          <w:szCs w:val="28"/>
        </w:rPr>
        <w:t xml:space="preserve"> и лиц</w:t>
      </w:r>
      <w:r w:rsidR="005E2369" w:rsidRPr="00F16331">
        <w:rPr>
          <w:color w:val="2D2D2D"/>
          <w:spacing w:val="2"/>
          <w:sz w:val="28"/>
          <w:szCs w:val="28"/>
        </w:rPr>
        <w:t>ам</w:t>
      </w:r>
      <w:r w:rsidR="004C22FA" w:rsidRPr="00F16331">
        <w:rPr>
          <w:color w:val="2D2D2D"/>
          <w:spacing w:val="2"/>
          <w:sz w:val="28"/>
          <w:szCs w:val="28"/>
        </w:rPr>
        <w:t xml:space="preserve"> без гражданства, проживающи</w:t>
      </w:r>
      <w:r w:rsidR="005E2369" w:rsidRPr="00F16331">
        <w:rPr>
          <w:color w:val="2D2D2D"/>
          <w:spacing w:val="2"/>
          <w:sz w:val="28"/>
          <w:szCs w:val="28"/>
        </w:rPr>
        <w:t>м</w:t>
      </w:r>
      <w:r w:rsidR="004C22FA" w:rsidRPr="00F16331">
        <w:rPr>
          <w:color w:val="2D2D2D"/>
          <w:spacing w:val="2"/>
          <w:sz w:val="28"/>
          <w:szCs w:val="28"/>
        </w:rPr>
        <w:t xml:space="preserve"> на территории </w:t>
      </w:r>
      <w:r w:rsidR="005E2369" w:rsidRPr="00F16331">
        <w:rPr>
          <w:color w:val="2D2D2D"/>
          <w:spacing w:val="2"/>
          <w:sz w:val="28"/>
          <w:szCs w:val="28"/>
        </w:rPr>
        <w:t>Северо-Енисейского района</w:t>
      </w:r>
      <w:r w:rsidR="004C22FA" w:rsidRPr="00F16331">
        <w:rPr>
          <w:color w:val="2D2D2D"/>
          <w:spacing w:val="2"/>
          <w:sz w:val="28"/>
          <w:szCs w:val="28"/>
        </w:rPr>
        <w:t>, беженц</w:t>
      </w:r>
      <w:r w:rsidR="005E2369" w:rsidRPr="00F16331">
        <w:rPr>
          <w:color w:val="2D2D2D"/>
          <w:spacing w:val="2"/>
          <w:sz w:val="28"/>
          <w:szCs w:val="28"/>
        </w:rPr>
        <w:t>ам</w:t>
      </w:r>
      <w:r w:rsidRPr="00F16331">
        <w:rPr>
          <w:color w:val="242424"/>
          <w:sz w:val="28"/>
          <w:szCs w:val="28"/>
        </w:rPr>
        <w:t xml:space="preserve">, которые признаны нуждающимися в социальном обслуживании в стационарной форме социального обслуживания и </w:t>
      </w:r>
      <w:proofErr w:type="gramStart"/>
      <w:r w:rsidRPr="00F16331">
        <w:rPr>
          <w:color w:val="242424"/>
          <w:sz w:val="28"/>
          <w:szCs w:val="28"/>
        </w:rPr>
        <w:t>которым</w:t>
      </w:r>
      <w:proofErr w:type="gramEnd"/>
      <w:r w:rsidRPr="00F16331">
        <w:rPr>
          <w:color w:val="242424"/>
          <w:sz w:val="28"/>
          <w:szCs w:val="28"/>
        </w:rPr>
        <w:t xml:space="preserve"> предоставляются социальные услуги</w:t>
      </w:r>
      <w:r w:rsidRPr="008E66F2">
        <w:rPr>
          <w:color w:val="242424"/>
          <w:sz w:val="28"/>
          <w:szCs w:val="28"/>
        </w:rPr>
        <w:t xml:space="preserve"> (далее - получатели).</w:t>
      </w:r>
      <w:r>
        <w:rPr>
          <w:color w:val="242424"/>
          <w:sz w:val="28"/>
          <w:szCs w:val="28"/>
        </w:rPr>
        <w:t xml:space="preserve"> Деятельность отделения направлена </w:t>
      </w:r>
      <w:r w:rsidRPr="008E66F2">
        <w:rPr>
          <w:color w:val="242424"/>
          <w:sz w:val="28"/>
          <w:szCs w:val="28"/>
        </w:rPr>
        <w:t>на улучшение условий жизнедеятельности</w:t>
      </w:r>
      <w:r>
        <w:rPr>
          <w:color w:val="242424"/>
          <w:sz w:val="28"/>
          <w:szCs w:val="28"/>
        </w:rPr>
        <w:t xml:space="preserve"> получателей социальных услуг</w:t>
      </w:r>
      <w:r w:rsidRPr="008E66F2">
        <w:rPr>
          <w:color w:val="242424"/>
          <w:sz w:val="28"/>
          <w:szCs w:val="28"/>
        </w:rPr>
        <w:t>.</w:t>
      </w:r>
    </w:p>
    <w:p w:rsidR="008E66F2" w:rsidRPr="008E66F2" w:rsidRDefault="00D73A69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DD592D">
        <w:rPr>
          <w:sz w:val="28"/>
          <w:szCs w:val="28"/>
        </w:rPr>
        <w:t xml:space="preserve">1.2. </w:t>
      </w:r>
      <w:r w:rsidR="0052281C" w:rsidRPr="00DD592D">
        <w:rPr>
          <w:sz w:val="28"/>
          <w:szCs w:val="28"/>
        </w:rPr>
        <w:t>Социальное обслуживание в стационарной форме предоставляется отделением г</w:t>
      </w:r>
      <w:r w:rsidR="0052281C" w:rsidRPr="00DD592D">
        <w:rPr>
          <w:color w:val="242424"/>
          <w:sz w:val="28"/>
          <w:szCs w:val="28"/>
        </w:rPr>
        <w:t xml:space="preserve">ражданам пожилого возраста (мужчины 60 лет </w:t>
      </w:r>
      <w:r w:rsidR="002A4E68" w:rsidRPr="00DD592D">
        <w:rPr>
          <w:color w:val="242424"/>
          <w:sz w:val="28"/>
          <w:szCs w:val="28"/>
        </w:rPr>
        <w:t xml:space="preserve">и старше, </w:t>
      </w:r>
      <w:r w:rsidR="0052281C" w:rsidRPr="00DD592D">
        <w:rPr>
          <w:color w:val="242424"/>
          <w:sz w:val="28"/>
          <w:szCs w:val="28"/>
        </w:rPr>
        <w:t xml:space="preserve"> женщины 55 лет</w:t>
      </w:r>
      <w:r w:rsidR="002A4E68" w:rsidRPr="00DD592D">
        <w:rPr>
          <w:color w:val="242424"/>
          <w:sz w:val="28"/>
          <w:szCs w:val="28"/>
        </w:rPr>
        <w:t xml:space="preserve"> и старше</w:t>
      </w:r>
      <w:r w:rsidR="0052281C" w:rsidRPr="00DD592D">
        <w:rPr>
          <w:color w:val="242424"/>
          <w:sz w:val="28"/>
          <w:szCs w:val="28"/>
        </w:rPr>
        <w:t>), инвалидам (18 лет</w:t>
      </w:r>
      <w:r w:rsidR="002A4E68" w:rsidRPr="00DD592D">
        <w:rPr>
          <w:color w:val="242424"/>
          <w:sz w:val="28"/>
          <w:szCs w:val="28"/>
        </w:rPr>
        <w:t xml:space="preserve"> и старше</w:t>
      </w:r>
      <w:r w:rsidR="0052281C" w:rsidRPr="00DD592D">
        <w:rPr>
          <w:color w:val="242424"/>
          <w:sz w:val="28"/>
          <w:szCs w:val="28"/>
        </w:rPr>
        <w:t>) первой и второй групп, которые частично или полностью утратили способно</w:t>
      </w:r>
      <w:r w:rsidR="000A2897" w:rsidRPr="00DD592D">
        <w:rPr>
          <w:color w:val="242424"/>
          <w:sz w:val="28"/>
          <w:szCs w:val="28"/>
        </w:rPr>
        <w:t>сть к самообслуживанию и нуждаются</w:t>
      </w:r>
      <w:r w:rsidR="0052281C" w:rsidRPr="00DD592D">
        <w:rPr>
          <w:color w:val="242424"/>
          <w:sz w:val="28"/>
          <w:szCs w:val="28"/>
        </w:rPr>
        <w:t xml:space="preserve"> в постоянном постороннем уходе.</w:t>
      </w:r>
    </w:p>
    <w:p w:rsidR="009640BE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</w:t>
      </w:r>
      <w:r w:rsidR="0052281C">
        <w:rPr>
          <w:color w:val="242424"/>
          <w:sz w:val="28"/>
          <w:szCs w:val="28"/>
        </w:rPr>
        <w:t>3</w:t>
      </w:r>
      <w:r w:rsidRPr="008E66F2">
        <w:rPr>
          <w:color w:val="242424"/>
          <w:sz w:val="28"/>
          <w:szCs w:val="28"/>
        </w:rPr>
        <w:t xml:space="preserve">. </w:t>
      </w:r>
      <w:r>
        <w:rPr>
          <w:color w:val="242424"/>
          <w:sz w:val="28"/>
          <w:szCs w:val="28"/>
        </w:rPr>
        <w:t>В</w:t>
      </w:r>
      <w:r w:rsidRPr="008E66F2">
        <w:rPr>
          <w:color w:val="242424"/>
          <w:sz w:val="28"/>
          <w:szCs w:val="28"/>
        </w:rPr>
        <w:t>ид</w:t>
      </w:r>
      <w:r>
        <w:rPr>
          <w:color w:val="242424"/>
          <w:sz w:val="28"/>
          <w:szCs w:val="28"/>
        </w:rPr>
        <w:t>ы</w:t>
      </w:r>
      <w:r w:rsidRPr="008E66F2">
        <w:rPr>
          <w:color w:val="242424"/>
          <w:sz w:val="28"/>
          <w:szCs w:val="28"/>
        </w:rPr>
        <w:t xml:space="preserve"> социальных услуг </w:t>
      </w:r>
      <w:r>
        <w:rPr>
          <w:color w:val="242424"/>
          <w:sz w:val="28"/>
          <w:szCs w:val="28"/>
        </w:rPr>
        <w:t>отделением</w:t>
      </w:r>
      <w:r w:rsidRPr="008E66F2">
        <w:rPr>
          <w:color w:val="242424"/>
          <w:sz w:val="28"/>
          <w:szCs w:val="28"/>
        </w:rPr>
        <w:t>предоставляются</w:t>
      </w:r>
      <w:r>
        <w:rPr>
          <w:color w:val="242424"/>
          <w:sz w:val="28"/>
          <w:szCs w:val="28"/>
        </w:rPr>
        <w:t xml:space="preserve"> с</w:t>
      </w:r>
      <w:r w:rsidRPr="008E66F2">
        <w:rPr>
          <w:color w:val="242424"/>
          <w:sz w:val="28"/>
          <w:szCs w:val="28"/>
        </w:rPr>
        <w:t xml:space="preserve"> уч</w:t>
      </w:r>
      <w:r>
        <w:rPr>
          <w:color w:val="242424"/>
          <w:sz w:val="28"/>
          <w:szCs w:val="28"/>
        </w:rPr>
        <w:t>етом</w:t>
      </w:r>
      <w:r w:rsidRPr="008E66F2">
        <w:rPr>
          <w:color w:val="242424"/>
          <w:sz w:val="28"/>
          <w:szCs w:val="28"/>
        </w:rPr>
        <w:t xml:space="preserve"> нуждаемост</w:t>
      </w:r>
      <w:r>
        <w:rPr>
          <w:color w:val="242424"/>
          <w:sz w:val="28"/>
          <w:szCs w:val="28"/>
        </w:rPr>
        <w:t>и</w:t>
      </w:r>
      <w:r w:rsidRPr="008E66F2">
        <w:rPr>
          <w:color w:val="242424"/>
          <w:sz w:val="28"/>
          <w:szCs w:val="28"/>
        </w:rPr>
        <w:t xml:space="preserve"> получателя социальных услуг в получении услуг, характер</w:t>
      </w:r>
      <w:r>
        <w:rPr>
          <w:color w:val="242424"/>
          <w:sz w:val="28"/>
          <w:szCs w:val="28"/>
        </w:rPr>
        <w:t>а</w:t>
      </w:r>
      <w:r w:rsidRPr="008E66F2">
        <w:rPr>
          <w:color w:val="242424"/>
          <w:sz w:val="28"/>
          <w:szCs w:val="28"/>
        </w:rPr>
        <w:t xml:space="preserve"> обстоятельств, которые ухудшают или могут ухудшить условия его жизнедеятельности</w:t>
      </w:r>
      <w:r w:rsidR="009640BE">
        <w:rPr>
          <w:color w:val="242424"/>
          <w:sz w:val="28"/>
          <w:szCs w:val="28"/>
        </w:rPr>
        <w:t xml:space="preserve"> в соответствии с индивидуальной программой предоставления социальных услуг и </w:t>
      </w:r>
      <w:r w:rsidR="009640BE" w:rsidRPr="009B7D65">
        <w:rPr>
          <w:sz w:val="28"/>
          <w:szCs w:val="28"/>
        </w:rPr>
        <w:t>условиями договор</w:t>
      </w:r>
      <w:r w:rsidR="009640BE">
        <w:rPr>
          <w:sz w:val="28"/>
          <w:szCs w:val="28"/>
        </w:rPr>
        <w:t>а</w:t>
      </w:r>
      <w:r w:rsidR="009640BE" w:rsidRPr="009B7D65">
        <w:rPr>
          <w:sz w:val="28"/>
          <w:szCs w:val="28"/>
        </w:rPr>
        <w:t>, заключенн</w:t>
      </w:r>
      <w:r w:rsidR="009640BE">
        <w:rPr>
          <w:sz w:val="28"/>
          <w:szCs w:val="28"/>
        </w:rPr>
        <w:t>ого</w:t>
      </w:r>
      <w:r w:rsidR="009640BE" w:rsidRPr="009B7D65">
        <w:rPr>
          <w:sz w:val="28"/>
          <w:szCs w:val="28"/>
        </w:rPr>
        <w:t xml:space="preserve"> с получател</w:t>
      </w:r>
      <w:r w:rsidR="009640BE">
        <w:rPr>
          <w:sz w:val="28"/>
          <w:szCs w:val="28"/>
        </w:rPr>
        <w:t>е</w:t>
      </w:r>
      <w:r w:rsidR="009640BE" w:rsidRPr="009B7D65">
        <w:rPr>
          <w:sz w:val="28"/>
          <w:szCs w:val="28"/>
        </w:rPr>
        <w:t xml:space="preserve">м социальных услуг или </w:t>
      </w:r>
      <w:r w:rsidR="009640BE">
        <w:rPr>
          <w:sz w:val="28"/>
          <w:szCs w:val="28"/>
        </w:rPr>
        <w:t>его</w:t>
      </w:r>
      <w:r w:rsidR="009640BE" w:rsidRPr="009B7D65">
        <w:rPr>
          <w:sz w:val="28"/>
          <w:szCs w:val="28"/>
        </w:rPr>
        <w:t xml:space="preserve"> законными представител</w:t>
      </w:r>
      <w:r w:rsidR="009640BE">
        <w:rPr>
          <w:sz w:val="28"/>
          <w:szCs w:val="28"/>
        </w:rPr>
        <w:t>е</w:t>
      </w:r>
      <w:r w:rsidR="009640BE" w:rsidRPr="009B7D65">
        <w:rPr>
          <w:sz w:val="28"/>
          <w:szCs w:val="28"/>
        </w:rPr>
        <w:t>м, на основании требований действующего законодательства</w:t>
      </w:r>
      <w:r w:rsidR="009640BE">
        <w:rPr>
          <w:sz w:val="28"/>
          <w:szCs w:val="28"/>
        </w:rPr>
        <w:t>.</w:t>
      </w:r>
    </w:p>
    <w:p w:rsidR="000F1129" w:rsidRDefault="008E66F2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1.</w:t>
      </w:r>
      <w:r w:rsidR="0052281C">
        <w:rPr>
          <w:color w:val="242424"/>
          <w:sz w:val="28"/>
          <w:szCs w:val="28"/>
        </w:rPr>
        <w:t>4</w:t>
      </w:r>
      <w:r w:rsidRPr="00AB0173">
        <w:rPr>
          <w:color w:val="242424"/>
          <w:sz w:val="28"/>
          <w:szCs w:val="28"/>
        </w:rPr>
        <w:t>. Отделение в своей деятельности руководствуется</w:t>
      </w:r>
      <w:r w:rsidR="000F1129">
        <w:rPr>
          <w:color w:val="242424"/>
          <w:sz w:val="28"/>
          <w:szCs w:val="28"/>
        </w:rPr>
        <w:t>:</w:t>
      </w:r>
    </w:p>
    <w:p w:rsidR="00840B4A" w:rsidRDefault="00794FB7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794FB7">
        <w:rPr>
          <w:color w:val="242424"/>
          <w:sz w:val="28"/>
          <w:szCs w:val="28"/>
        </w:rPr>
        <w:t>Гражданским кодексом Российской Федерации</w:t>
      </w:r>
    </w:p>
    <w:p w:rsidR="00840B4A" w:rsidRDefault="008E66F2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</w:t>
      </w:r>
    </w:p>
    <w:p w:rsidR="00840B4A" w:rsidRPr="002A4E68" w:rsidRDefault="00B82782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2A4E68">
        <w:rPr>
          <w:color w:val="242424"/>
          <w:sz w:val="28"/>
          <w:szCs w:val="28"/>
        </w:rPr>
        <w:t>З</w:t>
      </w:r>
      <w:r w:rsidR="00794FB7" w:rsidRPr="002A4E68">
        <w:rPr>
          <w:color w:val="242424"/>
          <w:sz w:val="28"/>
          <w:szCs w:val="28"/>
        </w:rPr>
        <w:t>аконом Красноярского края от 16.12.2014 № 7-3023 «Об организации социального обслуживания граждан в Красноярском крае»</w:t>
      </w:r>
      <w:r w:rsidR="000F1129" w:rsidRPr="002A4E68">
        <w:rPr>
          <w:color w:val="242424"/>
          <w:sz w:val="28"/>
          <w:szCs w:val="28"/>
        </w:rPr>
        <w:t>;</w:t>
      </w:r>
    </w:p>
    <w:p w:rsidR="00840B4A" w:rsidRDefault="00C26AE1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2A4E68">
        <w:rPr>
          <w:sz w:val="28"/>
          <w:szCs w:val="28"/>
        </w:rPr>
        <w:t>Приказом Министерства труда и социальной защиты Российской Федерации от 24.11.2014 № 935н «Об утверждении примерного порядка предоставления социальных услуг в стационарной форме социального обслуживания»;</w:t>
      </w:r>
    </w:p>
    <w:p w:rsidR="00840B4A" w:rsidRDefault="00794FB7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794FB7">
        <w:rPr>
          <w:color w:val="242424"/>
          <w:sz w:val="28"/>
          <w:szCs w:val="28"/>
        </w:rPr>
        <w:t>Постановление</w:t>
      </w:r>
      <w:r>
        <w:rPr>
          <w:color w:val="242424"/>
          <w:sz w:val="28"/>
          <w:szCs w:val="28"/>
        </w:rPr>
        <w:t>м</w:t>
      </w:r>
      <w:r w:rsidRPr="00794FB7">
        <w:rPr>
          <w:color w:val="242424"/>
          <w:sz w:val="28"/>
          <w:szCs w:val="28"/>
        </w:rPr>
        <w:t xml:space="preserve"> Правительства Красноярского края от 17.12.2014 N 600-п</w:t>
      </w:r>
      <w:r>
        <w:rPr>
          <w:color w:val="242424"/>
          <w:sz w:val="28"/>
          <w:szCs w:val="28"/>
        </w:rPr>
        <w:t xml:space="preserve"> «</w:t>
      </w:r>
      <w:r w:rsidRPr="00794FB7">
        <w:rPr>
          <w:color w:val="242424"/>
          <w:sz w:val="28"/>
          <w:szCs w:val="28"/>
        </w:rPr>
        <w:t xml:space="preserve"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</w:t>
      </w:r>
      <w:r w:rsidRPr="00794FB7">
        <w:rPr>
          <w:color w:val="242424"/>
          <w:sz w:val="28"/>
          <w:szCs w:val="28"/>
        </w:rPr>
        <w:lastRenderedPageBreak/>
        <w:t>предоставления получателями социальных услуг сведений и документов, необходимых для предоставления социальных услуг</w:t>
      </w:r>
      <w:r>
        <w:rPr>
          <w:color w:val="242424"/>
          <w:sz w:val="28"/>
          <w:szCs w:val="28"/>
        </w:rPr>
        <w:t>»</w:t>
      </w:r>
      <w:r w:rsidR="000F1129">
        <w:rPr>
          <w:color w:val="242424"/>
          <w:sz w:val="28"/>
          <w:szCs w:val="28"/>
        </w:rPr>
        <w:t>;</w:t>
      </w:r>
    </w:p>
    <w:p w:rsidR="00840B4A" w:rsidRDefault="00794FB7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2A4E68">
        <w:rPr>
          <w:color w:val="242424"/>
          <w:sz w:val="28"/>
          <w:szCs w:val="28"/>
        </w:rPr>
        <w:t>Постановление Правительства Красноярского края от 17</w:t>
      </w:r>
      <w:r w:rsidR="000F1129" w:rsidRPr="002A4E68">
        <w:rPr>
          <w:color w:val="242424"/>
          <w:sz w:val="28"/>
          <w:szCs w:val="28"/>
        </w:rPr>
        <w:t>.</w:t>
      </w:r>
      <w:r w:rsidRPr="002A4E68">
        <w:rPr>
          <w:color w:val="242424"/>
          <w:sz w:val="28"/>
          <w:szCs w:val="28"/>
        </w:rPr>
        <w:t>12</w:t>
      </w:r>
      <w:r w:rsidR="000F1129" w:rsidRPr="002A4E68">
        <w:rPr>
          <w:color w:val="242424"/>
          <w:sz w:val="28"/>
          <w:szCs w:val="28"/>
        </w:rPr>
        <w:t>.</w:t>
      </w:r>
      <w:r w:rsidRPr="002A4E68">
        <w:rPr>
          <w:color w:val="242424"/>
          <w:sz w:val="28"/>
          <w:szCs w:val="28"/>
        </w:rPr>
        <w:t>2014 № 603-п «Об утверждении размера платы за предоставление социальных услуг и порядок ее взимания»</w:t>
      </w:r>
      <w:r w:rsidR="000F1129" w:rsidRPr="002A4E68">
        <w:rPr>
          <w:color w:val="242424"/>
          <w:sz w:val="28"/>
          <w:szCs w:val="28"/>
        </w:rPr>
        <w:t>;</w:t>
      </w:r>
    </w:p>
    <w:p w:rsidR="008E66F2" w:rsidRPr="00AB0173" w:rsidRDefault="008E66F2" w:rsidP="00840B4A">
      <w:pPr>
        <w:pStyle w:val="a8"/>
        <w:shd w:val="clear" w:color="auto" w:fill="FFFFFF"/>
        <w:tabs>
          <w:tab w:val="left" w:pos="756"/>
        </w:tabs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ED6437">
        <w:rPr>
          <w:color w:val="242424"/>
          <w:sz w:val="28"/>
          <w:szCs w:val="28"/>
        </w:rPr>
        <w:t>иными</w:t>
      </w:r>
      <w:r w:rsidR="0052281C" w:rsidRPr="00ED6437">
        <w:rPr>
          <w:color w:val="242424"/>
          <w:sz w:val="28"/>
          <w:szCs w:val="28"/>
        </w:rPr>
        <w:t xml:space="preserve"> действующими</w:t>
      </w:r>
      <w:r w:rsidRPr="00ED6437">
        <w:rPr>
          <w:color w:val="242424"/>
          <w:sz w:val="28"/>
          <w:szCs w:val="28"/>
        </w:rPr>
        <w:t xml:space="preserve"> нормативными право</w:t>
      </w:r>
      <w:r w:rsidR="00ED6437" w:rsidRPr="00ED6437">
        <w:rPr>
          <w:color w:val="242424"/>
          <w:sz w:val="28"/>
          <w:szCs w:val="28"/>
        </w:rPr>
        <w:t xml:space="preserve">выми актами Красноярского края </w:t>
      </w:r>
      <w:r w:rsidRPr="00ED6437">
        <w:rPr>
          <w:color w:val="242424"/>
          <w:sz w:val="28"/>
          <w:szCs w:val="28"/>
        </w:rPr>
        <w:t xml:space="preserve">сфере социального обслуживания </w:t>
      </w:r>
      <w:r w:rsidR="00E109BD" w:rsidRPr="00ED6437">
        <w:rPr>
          <w:color w:val="242424"/>
          <w:sz w:val="28"/>
          <w:szCs w:val="28"/>
        </w:rPr>
        <w:t>граждан</w:t>
      </w:r>
      <w:r w:rsidRPr="00ED6437">
        <w:rPr>
          <w:color w:val="242424"/>
          <w:sz w:val="28"/>
          <w:szCs w:val="28"/>
        </w:rPr>
        <w:t xml:space="preserve">, Уставом </w:t>
      </w:r>
      <w:r w:rsidR="00ED6437" w:rsidRPr="00ED6437">
        <w:rPr>
          <w:color w:val="242424"/>
          <w:sz w:val="28"/>
          <w:szCs w:val="28"/>
        </w:rPr>
        <w:t>учреждения</w:t>
      </w:r>
      <w:r w:rsidRPr="00ED6437">
        <w:rPr>
          <w:color w:val="242424"/>
          <w:sz w:val="28"/>
          <w:szCs w:val="28"/>
        </w:rPr>
        <w:t>, настоящим Положением.</w:t>
      </w:r>
    </w:p>
    <w:p w:rsidR="008E66F2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1.</w:t>
      </w:r>
      <w:r w:rsidR="00CE728A">
        <w:rPr>
          <w:color w:val="242424"/>
          <w:sz w:val="28"/>
          <w:szCs w:val="28"/>
        </w:rPr>
        <w:t>5</w:t>
      </w:r>
      <w:r w:rsidRPr="00AB0173">
        <w:rPr>
          <w:color w:val="242424"/>
          <w:sz w:val="28"/>
          <w:szCs w:val="28"/>
        </w:rPr>
        <w:t xml:space="preserve">. </w:t>
      </w:r>
      <w:r>
        <w:rPr>
          <w:color w:val="242424"/>
          <w:sz w:val="28"/>
          <w:szCs w:val="28"/>
        </w:rPr>
        <w:t>Отделение предоставляет социальные услуги получателям</w:t>
      </w:r>
      <w:r w:rsidR="009640BE">
        <w:rPr>
          <w:color w:val="242424"/>
          <w:sz w:val="28"/>
          <w:szCs w:val="28"/>
        </w:rPr>
        <w:t>при временном (на срок, определенный индивидуальной программой) круглосуточном проживании в отделении</w:t>
      </w:r>
      <w:r w:rsidR="00656377">
        <w:rPr>
          <w:color w:val="242424"/>
          <w:sz w:val="28"/>
          <w:szCs w:val="28"/>
        </w:rPr>
        <w:t>.</w:t>
      </w:r>
    </w:p>
    <w:p w:rsidR="008E66F2" w:rsidRDefault="008E66F2" w:rsidP="00840B4A">
      <w:pPr>
        <w:pStyle w:val="a9"/>
        <w:spacing w:after="0"/>
        <w:jc w:val="both"/>
        <w:rPr>
          <w:sz w:val="28"/>
          <w:szCs w:val="20"/>
        </w:rPr>
      </w:pPr>
      <w:r>
        <w:rPr>
          <w:color w:val="242424"/>
          <w:sz w:val="28"/>
          <w:szCs w:val="28"/>
        </w:rPr>
        <w:t>1.</w:t>
      </w:r>
      <w:r w:rsidR="00CE728A">
        <w:rPr>
          <w:color w:val="242424"/>
          <w:sz w:val="28"/>
          <w:szCs w:val="28"/>
        </w:rPr>
        <w:t>6</w:t>
      </w:r>
      <w:r>
        <w:rPr>
          <w:color w:val="242424"/>
          <w:sz w:val="28"/>
          <w:szCs w:val="28"/>
        </w:rPr>
        <w:t xml:space="preserve">. Для предоставления социального обслуживания отделение взаимодействует </w:t>
      </w:r>
      <w:r w:rsidRPr="00C96C1F">
        <w:rPr>
          <w:sz w:val="28"/>
          <w:szCs w:val="20"/>
        </w:rPr>
        <w:t xml:space="preserve">со структурными подразделениями </w:t>
      </w:r>
      <w:r w:rsidR="00ED6437">
        <w:rPr>
          <w:sz w:val="28"/>
          <w:szCs w:val="20"/>
        </w:rPr>
        <w:t xml:space="preserve">министерства социальной политики Красноярского края, </w:t>
      </w:r>
      <w:r w:rsidRPr="00ED6437">
        <w:rPr>
          <w:sz w:val="28"/>
          <w:szCs w:val="20"/>
        </w:rPr>
        <w:t>администрации Северо-Енисейского района,</w:t>
      </w:r>
      <w:r w:rsidRPr="00C96C1F">
        <w:rPr>
          <w:sz w:val="28"/>
          <w:szCs w:val="20"/>
        </w:rPr>
        <w:t xml:space="preserve"> учреждениями и организациями всех форм собственности, некоммерческими организациями, религиозными организациями по вопросам, входящим в компетенцию </w:t>
      </w:r>
      <w:r>
        <w:rPr>
          <w:sz w:val="28"/>
          <w:szCs w:val="20"/>
        </w:rPr>
        <w:t>отделения</w:t>
      </w:r>
      <w:r w:rsidRPr="00C96C1F">
        <w:rPr>
          <w:sz w:val="28"/>
          <w:szCs w:val="20"/>
        </w:rPr>
        <w:t xml:space="preserve">. </w:t>
      </w:r>
    </w:p>
    <w:p w:rsidR="00840B4A" w:rsidRPr="00840B4A" w:rsidRDefault="00840B4A" w:rsidP="00840B4A">
      <w:pPr>
        <w:pStyle w:val="a9"/>
        <w:spacing w:after="0"/>
        <w:jc w:val="center"/>
        <w:rPr>
          <w:sz w:val="28"/>
          <w:szCs w:val="20"/>
        </w:rPr>
      </w:pPr>
    </w:p>
    <w:p w:rsidR="008E66F2" w:rsidRPr="00840B4A" w:rsidRDefault="00D73A69" w:rsidP="00840B4A">
      <w:pPr>
        <w:pStyle w:val="a8"/>
        <w:shd w:val="clear" w:color="auto" w:fill="FFFFFF"/>
        <w:spacing w:before="0" w:after="0" w:line="300" w:lineRule="atLeast"/>
        <w:jc w:val="center"/>
        <w:rPr>
          <w:color w:val="242424"/>
          <w:sz w:val="28"/>
          <w:szCs w:val="28"/>
        </w:rPr>
      </w:pPr>
      <w:r w:rsidRPr="00840B4A">
        <w:rPr>
          <w:color w:val="242424"/>
          <w:sz w:val="28"/>
          <w:szCs w:val="28"/>
        </w:rPr>
        <w:t xml:space="preserve">2. </w:t>
      </w:r>
      <w:r w:rsidR="008E66F2" w:rsidRPr="00840B4A">
        <w:rPr>
          <w:color w:val="242424"/>
          <w:sz w:val="28"/>
          <w:szCs w:val="28"/>
        </w:rPr>
        <w:t>Организация деятельности</w:t>
      </w:r>
    </w:p>
    <w:p w:rsidR="00840B4A" w:rsidRPr="00840B4A" w:rsidRDefault="00840B4A" w:rsidP="00840B4A">
      <w:pPr>
        <w:pStyle w:val="a8"/>
        <w:shd w:val="clear" w:color="auto" w:fill="FFFFFF"/>
        <w:spacing w:before="0" w:after="0" w:line="300" w:lineRule="atLeast"/>
        <w:jc w:val="center"/>
        <w:rPr>
          <w:color w:val="242424"/>
          <w:sz w:val="28"/>
          <w:szCs w:val="28"/>
        </w:rPr>
      </w:pPr>
    </w:p>
    <w:p w:rsidR="008E66F2" w:rsidRPr="00AB0173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ED6437">
        <w:rPr>
          <w:color w:val="242424"/>
          <w:sz w:val="28"/>
          <w:szCs w:val="28"/>
        </w:rPr>
        <w:t xml:space="preserve">2.1. Отделение создается, реорганизуется и ликвидируется в установленном порядке по </w:t>
      </w:r>
      <w:r w:rsidR="00DD592D">
        <w:rPr>
          <w:color w:val="242424"/>
          <w:sz w:val="28"/>
          <w:szCs w:val="28"/>
        </w:rPr>
        <w:t xml:space="preserve">распоряжению </w:t>
      </w:r>
      <w:r w:rsidR="00ED6437" w:rsidRPr="00ED6437">
        <w:rPr>
          <w:color w:val="242424"/>
          <w:sz w:val="28"/>
          <w:szCs w:val="28"/>
        </w:rPr>
        <w:t>Учредителя</w:t>
      </w:r>
      <w:r w:rsidRPr="00ED6437">
        <w:rPr>
          <w:color w:val="242424"/>
          <w:sz w:val="28"/>
          <w:szCs w:val="28"/>
        </w:rPr>
        <w:t xml:space="preserve"> – </w:t>
      </w:r>
      <w:r w:rsidR="00ED6437" w:rsidRPr="00ED6437">
        <w:rPr>
          <w:sz w:val="28"/>
          <w:szCs w:val="20"/>
        </w:rPr>
        <w:t>министерства социальной политики Красноярского края</w:t>
      </w:r>
      <w:r w:rsidRPr="00ED6437">
        <w:rPr>
          <w:color w:val="242424"/>
          <w:sz w:val="28"/>
          <w:szCs w:val="28"/>
        </w:rPr>
        <w:t>.</w:t>
      </w:r>
    </w:p>
    <w:p w:rsidR="008E66F2" w:rsidRPr="00AB0173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2.2. Координация деятельности отделения и контроль работы отделения осуществляется директором </w:t>
      </w:r>
      <w:r w:rsidR="00ED6437">
        <w:rPr>
          <w:color w:val="242424"/>
          <w:sz w:val="28"/>
          <w:szCs w:val="28"/>
        </w:rPr>
        <w:t>учреждения</w:t>
      </w:r>
      <w:r w:rsidRPr="00AB0173">
        <w:rPr>
          <w:color w:val="242424"/>
          <w:sz w:val="28"/>
          <w:szCs w:val="28"/>
        </w:rPr>
        <w:t>.</w:t>
      </w:r>
    </w:p>
    <w:p w:rsidR="008E66F2" w:rsidRPr="00AB0173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2.3. Заведующий отделением назначается и освобождается от должности приказами директора и несет персональную ответственность за деятельность отделения. В период временного отсутствия заведующего отделением его обязанности исполняет работник, назначенный приказом директора, который приобретает соответствующие права и несет ответственность за неисполнение или ненадлежащее исполнение возложенных на него обязанностей.</w:t>
      </w:r>
    </w:p>
    <w:p w:rsidR="008E66F2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2.4. </w:t>
      </w:r>
      <w:r w:rsidR="00B82782">
        <w:rPr>
          <w:color w:val="242424"/>
          <w:sz w:val="28"/>
          <w:szCs w:val="28"/>
        </w:rPr>
        <w:t>Организация</w:t>
      </w:r>
      <w:r w:rsidRPr="00AB0173">
        <w:rPr>
          <w:color w:val="242424"/>
          <w:sz w:val="28"/>
          <w:szCs w:val="28"/>
        </w:rPr>
        <w:t xml:space="preserve"> и контроль деятельности специалистов отделения производится заведующим отделением.</w:t>
      </w:r>
    </w:p>
    <w:p w:rsidR="008E66F2" w:rsidRPr="00AB0173" w:rsidRDefault="008E66F2" w:rsidP="00840B4A">
      <w:pPr>
        <w:pStyle w:val="a8"/>
        <w:shd w:val="clear" w:color="auto" w:fill="FFFFFF"/>
        <w:spacing w:before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 xml:space="preserve">2.5. </w:t>
      </w:r>
      <w:r>
        <w:rPr>
          <w:color w:val="242424"/>
          <w:sz w:val="28"/>
          <w:szCs w:val="28"/>
        </w:rPr>
        <w:t>Н</w:t>
      </w:r>
      <w:r w:rsidRPr="00AB0173">
        <w:rPr>
          <w:color w:val="242424"/>
          <w:sz w:val="28"/>
          <w:szCs w:val="28"/>
        </w:rPr>
        <w:t xml:space="preserve">аправления деятельности отделения определяются в соответствии с Уставом </w:t>
      </w:r>
      <w:r w:rsidR="00ED6437">
        <w:rPr>
          <w:color w:val="242424"/>
          <w:sz w:val="28"/>
          <w:szCs w:val="28"/>
        </w:rPr>
        <w:t>учреждения</w:t>
      </w:r>
      <w:r w:rsidRPr="00AB0173">
        <w:rPr>
          <w:color w:val="242424"/>
          <w:sz w:val="28"/>
          <w:szCs w:val="28"/>
        </w:rPr>
        <w:t xml:space="preserve">, а так же другими нормативными актами, регулирующими деятельность учреждения. </w:t>
      </w:r>
    </w:p>
    <w:p w:rsidR="008E66F2" w:rsidRPr="00840B4A" w:rsidRDefault="008E66F2" w:rsidP="00840B4A">
      <w:pPr>
        <w:pStyle w:val="a8"/>
        <w:shd w:val="clear" w:color="auto" w:fill="FFFFFF"/>
        <w:spacing w:before="0" w:line="300" w:lineRule="atLeast"/>
        <w:jc w:val="center"/>
        <w:rPr>
          <w:color w:val="242424"/>
          <w:sz w:val="28"/>
          <w:szCs w:val="28"/>
        </w:rPr>
      </w:pPr>
      <w:r w:rsidRPr="00840B4A">
        <w:rPr>
          <w:color w:val="242424"/>
          <w:sz w:val="28"/>
          <w:szCs w:val="28"/>
        </w:rPr>
        <w:t>3. Основные задачи и направления деятельности отделения</w:t>
      </w:r>
    </w:p>
    <w:p w:rsidR="008E66F2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B0173">
        <w:rPr>
          <w:color w:val="242424"/>
          <w:sz w:val="28"/>
          <w:szCs w:val="28"/>
        </w:rPr>
        <w:t>3.1. Основн</w:t>
      </w:r>
      <w:r>
        <w:rPr>
          <w:color w:val="242424"/>
          <w:sz w:val="28"/>
          <w:szCs w:val="28"/>
        </w:rPr>
        <w:t>ые</w:t>
      </w:r>
      <w:r w:rsidRPr="00AB0173">
        <w:rPr>
          <w:color w:val="242424"/>
          <w:sz w:val="28"/>
          <w:szCs w:val="28"/>
        </w:rPr>
        <w:t xml:space="preserve"> задач</w:t>
      </w:r>
      <w:r>
        <w:rPr>
          <w:color w:val="242424"/>
          <w:sz w:val="28"/>
          <w:szCs w:val="28"/>
        </w:rPr>
        <w:t>и</w:t>
      </w:r>
      <w:r w:rsidRPr="00AB0173">
        <w:rPr>
          <w:color w:val="242424"/>
          <w:sz w:val="28"/>
          <w:szCs w:val="28"/>
        </w:rPr>
        <w:t xml:space="preserve"> отделения</w:t>
      </w:r>
      <w:r>
        <w:rPr>
          <w:color w:val="242424"/>
          <w:sz w:val="28"/>
          <w:szCs w:val="28"/>
        </w:rPr>
        <w:t>:</w:t>
      </w:r>
    </w:p>
    <w:p w:rsidR="008E66F2" w:rsidRDefault="004113C4" w:rsidP="00840B4A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предоставление гражданам</w:t>
      </w:r>
      <w:r w:rsidR="008E66F2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признанным </w:t>
      </w:r>
      <w:r w:rsidR="008E66F2">
        <w:rPr>
          <w:color w:val="242424"/>
          <w:sz w:val="28"/>
          <w:szCs w:val="28"/>
        </w:rPr>
        <w:t>нуждающи</w:t>
      </w:r>
      <w:r>
        <w:rPr>
          <w:color w:val="242424"/>
          <w:sz w:val="28"/>
          <w:szCs w:val="28"/>
        </w:rPr>
        <w:t>м</w:t>
      </w:r>
      <w:r w:rsidR="008E66F2">
        <w:rPr>
          <w:color w:val="242424"/>
          <w:sz w:val="28"/>
          <w:szCs w:val="28"/>
        </w:rPr>
        <w:t xml:space="preserve">ся в социальном обслуживании в </w:t>
      </w:r>
      <w:r>
        <w:rPr>
          <w:color w:val="242424"/>
          <w:sz w:val="28"/>
          <w:szCs w:val="28"/>
        </w:rPr>
        <w:t xml:space="preserve">стационарной форме социальных услуг с учетом их потребностей </w:t>
      </w:r>
      <w:r w:rsidR="00184F59">
        <w:rPr>
          <w:color w:val="242424"/>
          <w:sz w:val="28"/>
          <w:szCs w:val="28"/>
        </w:rPr>
        <w:t xml:space="preserve">и нуждаемости в целях </w:t>
      </w:r>
      <w:r w:rsidR="008E66F2">
        <w:rPr>
          <w:color w:val="242424"/>
          <w:sz w:val="28"/>
          <w:szCs w:val="28"/>
        </w:rPr>
        <w:t>улучшения условий жизнедеятельности</w:t>
      </w:r>
      <w:r>
        <w:rPr>
          <w:color w:val="242424"/>
          <w:sz w:val="28"/>
          <w:szCs w:val="28"/>
        </w:rPr>
        <w:t>,</w:t>
      </w:r>
      <w:r w:rsidR="00D73A69">
        <w:rPr>
          <w:color w:val="242424"/>
          <w:sz w:val="28"/>
          <w:szCs w:val="28"/>
        </w:rPr>
        <w:t xml:space="preserve"> а также для </w:t>
      </w:r>
      <w:r w:rsidR="008E66F2" w:rsidRPr="00AB0173">
        <w:rPr>
          <w:color w:val="242424"/>
          <w:sz w:val="28"/>
          <w:szCs w:val="28"/>
        </w:rPr>
        <w:t xml:space="preserve">реализации </w:t>
      </w:r>
      <w:r w:rsidR="008E66F2">
        <w:rPr>
          <w:color w:val="242424"/>
          <w:sz w:val="28"/>
          <w:szCs w:val="28"/>
        </w:rPr>
        <w:t xml:space="preserve">их </w:t>
      </w:r>
      <w:r w:rsidR="008E66F2" w:rsidRPr="00AB0173">
        <w:rPr>
          <w:color w:val="242424"/>
          <w:sz w:val="28"/>
          <w:szCs w:val="28"/>
        </w:rPr>
        <w:t>законных прав и интересов</w:t>
      </w:r>
      <w:r>
        <w:rPr>
          <w:color w:val="242424"/>
          <w:sz w:val="28"/>
          <w:szCs w:val="28"/>
        </w:rPr>
        <w:t>.</w:t>
      </w:r>
    </w:p>
    <w:p w:rsidR="00184F59" w:rsidRDefault="008E66F2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ED6437">
        <w:rPr>
          <w:color w:val="242424"/>
          <w:sz w:val="28"/>
          <w:szCs w:val="28"/>
        </w:rPr>
        <w:t xml:space="preserve">3.2. </w:t>
      </w:r>
      <w:r w:rsidR="00184F59" w:rsidRPr="00ED6437">
        <w:rPr>
          <w:color w:val="242424"/>
          <w:sz w:val="28"/>
          <w:szCs w:val="28"/>
        </w:rPr>
        <w:t>Деятельность о</w:t>
      </w:r>
      <w:r w:rsidRPr="00ED6437">
        <w:rPr>
          <w:color w:val="242424"/>
          <w:sz w:val="28"/>
          <w:szCs w:val="28"/>
        </w:rPr>
        <w:t>тделени</w:t>
      </w:r>
      <w:r w:rsidR="00184F59" w:rsidRPr="00ED6437">
        <w:rPr>
          <w:color w:val="242424"/>
          <w:sz w:val="28"/>
          <w:szCs w:val="28"/>
        </w:rPr>
        <w:t>янаправлена на предоставление следующих видов социальных услуг:</w:t>
      </w:r>
    </w:p>
    <w:p w:rsidR="00AE1A97" w:rsidRPr="00AE1A97" w:rsidRDefault="0096059B" w:rsidP="00840B4A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</w:t>
      </w:r>
      <w:r w:rsidR="00AE1A97">
        <w:rPr>
          <w:color w:val="242424"/>
          <w:sz w:val="28"/>
          <w:szCs w:val="28"/>
        </w:rPr>
        <w:t>оциально-бытовых</w:t>
      </w:r>
      <w:r w:rsidR="00F818CA">
        <w:rPr>
          <w:color w:val="242424"/>
          <w:sz w:val="28"/>
          <w:szCs w:val="28"/>
        </w:rPr>
        <w:t xml:space="preserve"> (направленных на поддержание жизнедеятельности получателей социальных услуг в быту)</w:t>
      </w:r>
      <w:r w:rsidR="00AE1A97">
        <w:rPr>
          <w:color w:val="242424"/>
          <w:sz w:val="28"/>
          <w:szCs w:val="28"/>
        </w:rPr>
        <w:t>: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E1A97">
        <w:rPr>
          <w:color w:val="242424"/>
          <w:sz w:val="28"/>
          <w:szCs w:val="28"/>
        </w:rPr>
        <w:lastRenderedPageBreak/>
        <w:t>а) обеспечение площадью жилых помещений и помещениями для организации реабилитационных и лечебных мероприятий, лечебно-трудовой деятельности, культурного и бытового обслуживания;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E1A97">
        <w:rPr>
          <w:color w:val="242424"/>
          <w:sz w:val="28"/>
          <w:szCs w:val="28"/>
        </w:rPr>
        <w:t>б) обеспечение питанием;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E1A97">
        <w:rPr>
          <w:color w:val="242424"/>
          <w:sz w:val="28"/>
          <w:szCs w:val="28"/>
        </w:rPr>
        <w:t>в) обеспечение мягким инвентарем (одеждой, обувью, нательным бельем и постельными принадлежностями) и предоставление в пользование мебели;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E1A97">
        <w:rPr>
          <w:color w:val="242424"/>
          <w:sz w:val="28"/>
          <w:szCs w:val="28"/>
        </w:rPr>
        <w:t>г) обеспечение книгами, журналами, газетами, настольными играми за счет средств получателя социальных услуг;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 w:rsidRPr="00AE1A97">
        <w:rPr>
          <w:color w:val="242424"/>
          <w:sz w:val="28"/>
          <w:szCs w:val="28"/>
        </w:rPr>
        <w:t>д) уборка жилых помещений и стирка одежды, нательного белья и постельных принадлежностей.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е</w:t>
      </w:r>
      <w:r w:rsidRPr="00AE1A97">
        <w:rPr>
          <w:color w:val="242424"/>
          <w:sz w:val="28"/>
          <w:szCs w:val="28"/>
        </w:rPr>
        <w:t>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ж</w:t>
      </w:r>
      <w:r w:rsidRPr="00AE1A97">
        <w:rPr>
          <w:color w:val="242424"/>
          <w:sz w:val="28"/>
          <w:szCs w:val="28"/>
        </w:rPr>
        <w:t>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</w:t>
      </w:r>
      <w:r w:rsidRPr="00AE1A97">
        <w:rPr>
          <w:color w:val="242424"/>
          <w:sz w:val="28"/>
          <w:szCs w:val="28"/>
        </w:rPr>
        <w:t>) помощь в приеме пищи (кормление);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</w:t>
      </w:r>
      <w:r w:rsidRPr="00AE1A97">
        <w:rPr>
          <w:color w:val="242424"/>
          <w:sz w:val="28"/>
          <w:szCs w:val="28"/>
        </w:rPr>
        <w:t xml:space="preserve">) получение по доверенности (содействие в получении) пенсий, пособий и других социальных </w:t>
      </w:r>
      <w:proofErr w:type="gramStart"/>
      <w:r w:rsidRPr="00AE1A97">
        <w:rPr>
          <w:color w:val="242424"/>
          <w:sz w:val="28"/>
          <w:szCs w:val="28"/>
        </w:rPr>
        <w:t>выплат получателя</w:t>
      </w:r>
      <w:proofErr w:type="gramEnd"/>
      <w:r w:rsidRPr="00AE1A97">
        <w:rPr>
          <w:color w:val="242424"/>
          <w:sz w:val="28"/>
          <w:szCs w:val="28"/>
        </w:rPr>
        <w:t xml:space="preserve"> социальных услуг.</w:t>
      </w:r>
    </w:p>
    <w:p w:rsidR="00AE1A97" w:rsidRPr="00AE1A97" w:rsidRDefault="00AE1A97" w:rsidP="00840B4A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социально-медицинских</w:t>
      </w:r>
      <w:r w:rsidR="00FB3527">
        <w:rPr>
          <w:color w:val="242424"/>
          <w:sz w:val="28"/>
          <w:szCs w:val="28"/>
        </w:rPr>
        <w:t xml:space="preserve"> (направленных на поддержание</w:t>
      </w:r>
      <w:r w:rsidR="00EF0519">
        <w:rPr>
          <w:color w:val="242424"/>
          <w:sz w:val="28"/>
          <w:szCs w:val="28"/>
        </w:rPr>
        <w:t xml:space="preserve"> и сохранение здоровья получателей социальных услуг</w:t>
      </w:r>
      <w:r w:rsidR="00FB3527">
        <w:rPr>
          <w:color w:val="242424"/>
          <w:sz w:val="28"/>
          <w:szCs w:val="28"/>
        </w:rPr>
        <w:t>)</w:t>
      </w:r>
      <w:r w:rsidR="0096059B">
        <w:rPr>
          <w:color w:val="242424"/>
          <w:sz w:val="28"/>
          <w:szCs w:val="28"/>
        </w:rPr>
        <w:t>:</w:t>
      </w:r>
    </w:p>
    <w:p w:rsidR="00AE1A97" w:rsidRPr="00140D05" w:rsidRDefault="00AE1A97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а) </w:t>
      </w:r>
      <w:r w:rsidR="00EE75D2" w:rsidRPr="00140D05">
        <w:rPr>
          <w:sz w:val="28"/>
          <w:szCs w:val="28"/>
        </w:rPr>
        <w:t>социально-оздоровительные услуги;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б</w:t>
      </w:r>
      <w:r w:rsidR="00AE1A97" w:rsidRPr="00140D05">
        <w:rPr>
          <w:sz w:val="28"/>
          <w:szCs w:val="28"/>
        </w:rPr>
        <w:t xml:space="preserve">) </w:t>
      </w:r>
      <w:r w:rsidR="00EE75D2" w:rsidRPr="00140D05">
        <w:rPr>
          <w:sz w:val="28"/>
          <w:szCs w:val="28"/>
        </w:rPr>
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</w:r>
      <w:r w:rsidR="00AE1A97" w:rsidRPr="00140D05">
        <w:rPr>
          <w:sz w:val="28"/>
          <w:szCs w:val="28"/>
        </w:rPr>
        <w:t>;</w:t>
      </w:r>
    </w:p>
    <w:p w:rsidR="00AE1A97" w:rsidRPr="00140D05" w:rsidRDefault="0096059B" w:rsidP="002F067E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в</w:t>
      </w:r>
      <w:r w:rsidR="00AE1A97" w:rsidRPr="00140D05">
        <w:rPr>
          <w:sz w:val="28"/>
          <w:szCs w:val="28"/>
        </w:rPr>
        <w:t xml:space="preserve">) </w:t>
      </w:r>
      <w:r w:rsidR="002F067E" w:rsidRPr="00140D05">
        <w:rPr>
          <w:sz w:val="28"/>
          <w:szCs w:val="28"/>
        </w:rPr>
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</w:r>
      <w:r w:rsidR="00AE1A97" w:rsidRPr="00140D05">
        <w:rPr>
          <w:sz w:val="28"/>
          <w:szCs w:val="28"/>
        </w:rPr>
        <w:t>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д</w:t>
      </w:r>
      <w:r w:rsidR="00AE1A97" w:rsidRPr="00140D05">
        <w:rPr>
          <w:sz w:val="28"/>
          <w:szCs w:val="28"/>
        </w:rPr>
        <w:t xml:space="preserve">) </w:t>
      </w:r>
      <w:r w:rsidR="002F067E" w:rsidRPr="00140D05">
        <w:rPr>
          <w:sz w:val="28"/>
          <w:szCs w:val="28"/>
        </w:rPr>
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е</w:t>
      </w:r>
      <w:r w:rsidR="00AE1A97" w:rsidRPr="00140D05">
        <w:rPr>
          <w:sz w:val="28"/>
          <w:szCs w:val="28"/>
        </w:rPr>
        <w:t xml:space="preserve">) </w:t>
      </w:r>
      <w:r w:rsidR="002F067E" w:rsidRPr="00140D05">
        <w:rPr>
          <w:sz w:val="28"/>
          <w:szCs w:val="28"/>
        </w:rPr>
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</w:r>
      <w:proofErr w:type="gramStart"/>
      <w:r w:rsidR="002F067E" w:rsidRPr="00140D05">
        <w:rPr>
          <w:sz w:val="28"/>
          <w:szCs w:val="28"/>
        </w:rPr>
        <w:t>контроль за</w:t>
      </w:r>
      <w:proofErr w:type="gramEnd"/>
      <w:r w:rsidR="002F067E" w:rsidRPr="00140D05">
        <w:rPr>
          <w:sz w:val="28"/>
          <w:szCs w:val="28"/>
        </w:rPr>
        <w:t xml:space="preserve"> приемом лекарств, назначенных врачом);</w:t>
      </w:r>
    </w:p>
    <w:p w:rsidR="002F067E" w:rsidRPr="00140D05" w:rsidRDefault="002F067E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ж)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</w:t>
      </w:r>
      <w:r w:rsidR="003D16FB" w:rsidRPr="00140D05">
        <w:rPr>
          <w:sz w:val="28"/>
          <w:szCs w:val="28"/>
        </w:rPr>
        <w:t>х реабилитационные возможности);</w:t>
      </w:r>
    </w:p>
    <w:p w:rsidR="003D16FB" w:rsidRPr="00140D05" w:rsidRDefault="003D16FB" w:rsidP="003D16FB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з)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3D16FB" w:rsidRPr="00140D05" w:rsidRDefault="003D16FB" w:rsidP="003D16FB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lastRenderedPageBreak/>
        <w:t>и) консультирование по социально-медицинским вопросам (поддержание и сохранение здоровья получателей социальных услуг);</w:t>
      </w:r>
    </w:p>
    <w:p w:rsidR="003D16FB" w:rsidRPr="00140D05" w:rsidRDefault="003D16FB" w:rsidP="003D16FB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к)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3D16FB" w:rsidRPr="00140D05" w:rsidRDefault="003D16FB" w:rsidP="003D16FB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л) проведение занятий по адаптивной физической культуре.</w:t>
      </w:r>
    </w:p>
    <w:p w:rsidR="00AE1A97" w:rsidRPr="00AE1A97" w:rsidRDefault="0096059B" w:rsidP="00840B4A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социально-психологических</w:t>
      </w:r>
      <w:r w:rsidR="00C51DEB">
        <w:rPr>
          <w:color w:val="242424"/>
          <w:sz w:val="28"/>
          <w:szCs w:val="28"/>
        </w:rPr>
        <w:t xml:space="preserve"> (</w:t>
      </w:r>
      <w:r w:rsidR="00657E89">
        <w:rPr>
          <w:color w:val="242424"/>
          <w:sz w:val="28"/>
          <w:szCs w:val="28"/>
        </w:rPr>
        <w:t>предусматривающих</w:t>
      </w:r>
      <w:r w:rsidR="00C51DEB">
        <w:rPr>
          <w:color w:val="242424"/>
          <w:sz w:val="28"/>
          <w:szCs w:val="28"/>
        </w:rPr>
        <w:t xml:space="preserve"> оказание помощи </w:t>
      </w:r>
      <w:r w:rsidR="00657E89">
        <w:rPr>
          <w:color w:val="242424"/>
          <w:sz w:val="28"/>
          <w:szCs w:val="28"/>
        </w:rPr>
        <w:t xml:space="preserve">в коррекции </w:t>
      </w:r>
      <w:r w:rsidR="00657E89" w:rsidRPr="008F2CB1">
        <w:rPr>
          <w:color w:val="242424"/>
          <w:sz w:val="28"/>
          <w:szCs w:val="28"/>
        </w:rPr>
        <w:t xml:space="preserve">психологического </w:t>
      </w:r>
      <w:r w:rsidR="008F2CB1">
        <w:rPr>
          <w:color w:val="242424"/>
          <w:sz w:val="28"/>
          <w:szCs w:val="28"/>
        </w:rPr>
        <w:t>состояния получателей социальных услуг</w:t>
      </w:r>
      <w:r w:rsidR="00ED3DEC">
        <w:rPr>
          <w:color w:val="242424"/>
          <w:sz w:val="28"/>
          <w:szCs w:val="28"/>
        </w:rPr>
        <w:t xml:space="preserve"> и</w:t>
      </w:r>
      <w:r w:rsidR="008F2CB1" w:rsidRPr="008F2CB1">
        <w:rPr>
          <w:color w:val="333333"/>
          <w:sz w:val="28"/>
          <w:szCs w:val="28"/>
          <w:shd w:val="clear" w:color="auto" w:fill="FFFFFF"/>
        </w:rPr>
        <w:t xml:space="preserve"> их адаптации в среде обществе</w:t>
      </w:r>
      <w:r w:rsidR="00C51DEB">
        <w:rPr>
          <w:color w:val="242424"/>
          <w:sz w:val="28"/>
          <w:szCs w:val="28"/>
        </w:rPr>
        <w:t>)</w:t>
      </w:r>
      <w:r>
        <w:rPr>
          <w:color w:val="242424"/>
          <w:sz w:val="28"/>
          <w:szCs w:val="28"/>
        </w:rPr>
        <w:t>: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а</w:t>
      </w:r>
      <w:r w:rsidR="00AE1A97" w:rsidRPr="00140D05">
        <w:rPr>
          <w:sz w:val="28"/>
          <w:szCs w:val="28"/>
        </w:rPr>
        <w:t>) социально-психологическое консультирование</w:t>
      </w:r>
      <w:r w:rsidR="00221030" w:rsidRPr="00140D05">
        <w:rPr>
          <w:b/>
        </w:rPr>
        <w:t xml:space="preserve">, </w:t>
      </w:r>
      <w:r w:rsidR="00221030" w:rsidRPr="00140D05">
        <w:rPr>
          <w:sz w:val="28"/>
          <w:szCs w:val="28"/>
        </w:rPr>
        <w:t>в том числе по вопросам внутрисемейных отношений</w:t>
      </w:r>
      <w:r w:rsidRPr="00140D05">
        <w:rPr>
          <w:sz w:val="28"/>
          <w:szCs w:val="28"/>
        </w:rPr>
        <w:t>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б</w:t>
      </w:r>
      <w:r w:rsidR="00AE1A97" w:rsidRPr="00140D05">
        <w:rPr>
          <w:sz w:val="28"/>
          <w:szCs w:val="28"/>
        </w:rPr>
        <w:t>) социально-психологический патронаж;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в</w:t>
      </w:r>
      <w:r w:rsidR="00AE1A97" w:rsidRPr="00140D05">
        <w:rPr>
          <w:sz w:val="28"/>
          <w:szCs w:val="28"/>
        </w:rPr>
        <w:t xml:space="preserve">) </w:t>
      </w:r>
      <w:r w:rsidR="00781024" w:rsidRPr="00140D05">
        <w:rPr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</w:t>
      </w:r>
      <w:r w:rsidR="00AE1A97" w:rsidRPr="00140D05">
        <w:rPr>
          <w:sz w:val="28"/>
          <w:szCs w:val="28"/>
        </w:rPr>
        <w:t>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г</w:t>
      </w:r>
      <w:r w:rsidR="00AE1A97" w:rsidRPr="00140D05">
        <w:rPr>
          <w:sz w:val="28"/>
          <w:szCs w:val="28"/>
        </w:rPr>
        <w:t xml:space="preserve">) </w:t>
      </w:r>
      <w:r w:rsidR="00781024" w:rsidRPr="00140D05">
        <w:rPr>
          <w:sz w:val="28"/>
          <w:szCs w:val="28"/>
        </w:rPr>
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781024" w:rsidRPr="00140D05" w:rsidRDefault="00781024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д)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социально-педагогически</w:t>
      </w:r>
      <w:r w:rsidR="00E109BD" w:rsidRPr="00140D05">
        <w:rPr>
          <w:sz w:val="28"/>
          <w:szCs w:val="28"/>
        </w:rPr>
        <w:t>х</w:t>
      </w:r>
      <w:r w:rsidR="00522BA3" w:rsidRPr="00140D05">
        <w:rPr>
          <w:sz w:val="28"/>
          <w:szCs w:val="28"/>
        </w:rPr>
        <w:t xml:space="preserve"> (</w:t>
      </w:r>
      <w:r w:rsidR="00522BA3" w:rsidRPr="00140D05">
        <w:rPr>
          <w:sz w:val="28"/>
          <w:szCs w:val="28"/>
          <w:shd w:val="clear" w:color="auto" w:fill="FFFFFF"/>
        </w:rPr>
        <w:t>направленных на профилактику отклонений в поведении получателей социальных услуг, формирование у них позитивных интересов, в том числе в сфере досуга, организацию их досуга</w:t>
      </w:r>
      <w:r w:rsidR="00522BA3" w:rsidRPr="00140D05">
        <w:rPr>
          <w:sz w:val="28"/>
          <w:szCs w:val="28"/>
        </w:rPr>
        <w:t>)</w:t>
      </w:r>
      <w:r w:rsidRPr="00140D05">
        <w:rPr>
          <w:sz w:val="28"/>
          <w:szCs w:val="28"/>
        </w:rPr>
        <w:t>: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а</w:t>
      </w:r>
      <w:proofErr w:type="gramStart"/>
      <w:r w:rsidR="00AE1A97" w:rsidRPr="00140D05">
        <w:rPr>
          <w:sz w:val="28"/>
          <w:szCs w:val="28"/>
        </w:rPr>
        <w:t>)</w:t>
      </w:r>
      <w:r w:rsidR="00781024" w:rsidRPr="00140D05">
        <w:rPr>
          <w:sz w:val="28"/>
          <w:szCs w:val="28"/>
        </w:rPr>
        <w:t>о</w:t>
      </w:r>
      <w:proofErr w:type="gramEnd"/>
      <w:r w:rsidR="00781024" w:rsidRPr="00140D05">
        <w:rPr>
          <w:sz w:val="28"/>
          <w:szCs w:val="28"/>
        </w:rPr>
        <w:t>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</w:r>
      <w:r w:rsidR="00AE1A97" w:rsidRPr="00140D05">
        <w:rPr>
          <w:sz w:val="28"/>
          <w:szCs w:val="28"/>
        </w:rPr>
        <w:t>;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б</w:t>
      </w:r>
      <w:r w:rsidR="00AE1A97" w:rsidRPr="00140D05">
        <w:rPr>
          <w:sz w:val="28"/>
          <w:szCs w:val="28"/>
        </w:rPr>
        <w:t xml:space="preserve">) </w:t>
      </w:r>
      <w:r w:rsidR="00781024" w:rsidRPr="00140D05">
        <w:rPr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</w:r>
      <w:r w:rsidR="00AE1A97" w:rsidRPr="00140D05">
        <w:rPr>
          <w:sz w:val="28"/>
          <w:szCs w:val="28"/>
        </w:rPr>
        <w:t>;</w:t>
      </w:r>
    </w:p>
    <w:p w:rsidR="00840B4A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в</w:t>
      </w:r>
      <w:r w:rsidR="00AE1A97" w:rsidRPr="00140D05">
        <w:rPr>
          <w:sz w:val="28"/>
          <w:szCs w:val="28"/>
        </w:rPr>
        <w:t xml:space="preserve">) </w:t>
      </w:r>
      <w:r w:rsidR="00781024" w:rsidRPr="00140D05">
        <w:rPr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781024" w:rsidRPr="00140D05" w:rsidRDefault="00781024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г) формирование позитивных интересов, в том числе в сфере досуга, спорта, здорового образа жизни;</w:t>
      </w:r>
    </w:p>
    <w:p w:rsidR="00781024" w:rsidRPr="00140D05" w:rsidRDefault="00781024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д) организация досуга (праздники, экскурсии и</w:t>
      </w:r>
      <w:r w:rsidR="003904B4" w:rsidRPr="00140D05">
        <w:rPr>
          <w:sz w:val="28"/>
          <w:szCs w:val="28"/>
        </w:rPr>
        <w:t xml:space="preserve"> другие культурные мероприятия);</w:t>
      </w:r>
    </w:p>
    <w:p w:rsidR="003904B4" w:rsidRPr="00140D05" w:rsidRDefault="003904B4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е) социально-педагогическое консультирование по различным вопросам отношений родителей с детьми, методике семейного воспитания.</w:t>
      </w:r>
    </w:p>
    <w:p w:rsidR="00AE1A97" w:rsidRPr="00140D05" w:rsidRDefault="0096059B" w:rsidP="00840B4A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социально-трудовы</w:t>
      </w:r>
      <w:r w:rsidR="00E109BD" w:rsidRPr="00140D05">
        <w:rPr>
          <w:sz w:val="28"/>
          <w:szCs w:val="28"/>
        </w:rPr>
        <w:t>х</w:t>
      </w:r>
      <w:r w:rsidR="00EE2D04" w:rsidRPr="00140D05">
        <w:rPr>
          <w:sz w:val="28"/>
          <w:szCs w:val="28"/>
        </w:rPr>
        <w:t xml:space="preserve"> (</w:t>
      </w:r>
      <w:r w:rsidR="00EE2D04" w:rsidRPr="00140D05">
        <w:rPr>
          <w:rStyle w:val="a7"/>
          <w:b w:val="0"/>
          <w:sz w:val="28"/>
          <w:szCs w:val="28"/>
          <w:shd w:val="clear" w:color="auto" w:fill="FFFFFF"/>
        </w:rPr>
        <w:t>направленны</w:t>
      </w:r>
      <w:r w:rsidR="007D6382" w:rsidRPr="00140D05">
        <w:rPr>
          <w:rStyle w:val="a7"/>
          <w:b w:val="0"/>
          <w:sz w:val="28"/>
          <w:szCs w:val="28"/>
          <w:shd w:val="clear" w:color="auto" w:fill="FFFFFF"/>
        </w:rPr>
        <w:t>х</w:t>
      </w:r>
      <w:r w:rsidR="0062156E" w:rsidRPr="00140D05">
        <w:rPr>
          <w:rStyle w:val="a7"/>
          <w:b w:val="0"/>
          <w:sz w:val="28"/>
          <w:szCs w:val="28"/>
          <w:shd w:val="clear" w:color="auto" w:fill="FFFFFF"/>
        </w:rPr>
        <w:t xml:space="preserve"> на оказание помощи </w:t>
      </w:r>
      <w:r w:rsidR="00EE2D04" w:rsidRPr="00140D05">
        <w:rPr>
          <w:rStyle w:val="a7"/>
          <w:b w:val="0"/>
          <w:sz w:val="28"/>
          <w:szCs w:val="28"/>
          <w:shd w:val="clear" w:color="auto" w:fill="FFFFFF"/>
        </w:rPr>
        <w:t xml:space="preserve">в решении </w:t>
      </w:r>
      <w:r w:rsidR="0062156E" w:rsidRPr="00140D05">
        <w:rPr>
          <w:rStyle w:val="a7"/>
          <w:b w:val="0"/>
          <w:sz w:val="28"/>
          <w:szCs w:val="28"/>
          <w:shd w:val="clear" w:color="auto" w:fill="FFFFFF"/>
        </w:rPr>
        <w:t xml:space="preserve">проблем </w:t>
      </w:r>
      <w:r w:rsidR="00EE2D04" w:rsidRPr="00140D05">
        <w:rPr>
          <w:rStyle w:val="a7"/>
          <w:b w:val="0"/>
          <w:sz w:val="28"/>
          <w:szCs w:val="28"/>
          <w:shd w:val="clear" w:color="auto" w:fill="FFFFFF"/>
        </w:rPr>
        <w:t>с трудовой адаптацией</w:t>
      </w:r>
      <w:r w:rsidR="00EE2D04" w:rsidRPr="00140D05">
        <w:rPr>
          <w:sz w:val="28"/>
          <w:szCs w:val="28"/>
        </w:rPr>
        <w:t>)</w:t>
      </w:r>
      <w:r w:rsidRPr="00140D05">
        <w:rPr>
          <w:sz w:val="28"/>
          <w:szCs w:val="28"/>
        </w:rPr>
        <w:t>:</w:t>
      </w:r>
    </w:p>
    <w:p w:rsidR="00AE1A97" w:rsidRPr="00140D05" w:rsidRDefault="0096059B" w:rsidP="003904B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40D05">
        <w:rPr>
          <w:sz w:val="28"/>
          <w:szCs w:val="28"/>
        </w:rPr>
        <w:t>а</w:t>
      </w:r>
      <w:r w:rsidR="00AE1A97" w:rsidRPr="00140D05">
        <w:rPr>
          <w:sz w:val="28"/>
          <w:szCs w:val="28"/>
        </w:rPr>
        <w:t>) проведение мероприятий по использованию трудовых возможностей</w:t>
      </w:r>
      <w:r w:rsidR="003904B4" w:rsidRPr="00140D05">
        <w:rPr>
          <w:sz w:val="28"/>
          <w:szCs w:val="28"/>
        </w:rPr>
        <w:t>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</w:r>
      <w:r w:rsidR="00AE1A97" w:rsidRPr="00140D05">
        <w:rPr>
          <w:sz w:val="28"/>
          <w:szCs w:val="28"/>
        </w:rPr>
        <w:t>;</w:t>
      </w:r>
    </w:p>
    <w:p w:rsidR="003904B4" w:rsidRPr="00140D05" w:rsidRDefault="0096059B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lastRenderedPageBreak/>
        <w:t>б</w:t>
      </w:r>
      <w:r w:rsidR="00AE1A97" w:rsidRPr="00140D05">
        <w:rPr>
          <w:sz w:val="28"/>
          <w:szCs w:val="28"/>
        </w:rPr>
        <w:t xml:space="preserve">) </w:t>
      </w:r>
      <w:r w:rsidR="003904B4" w:rsidRPr="00140D05">
        <w:rPr>
          <w:sz w:val="28"/>
          <w:szCs w:val="28"/>
        </w:rPr>
        <w:t>оказание помощи в трудоустройстве;</w:t>
      </w:r>
    </w:p>
    <w:p w:rsidR="00AE1A97" w:rsidRPr="00140D05" w:rsidRDefault="003904B4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в) </w:t>
      </w:r>
      <w:r w:rsidR="00AE1A97" w:rsidRPr="00140D05">
        <w:rPr>
          <w:sz w:val="28"/>
          <w:szCs w:val="28"/>
        </w:rPr>
        <w:t>организация помощи в получении образования и (или) профессии получателями социальных услуг, в том числе инвалидами в соответствии с их способностями.</w:t>
      </w:r>
    </w:p>
    <w:p w:rsidR="00AE1A97" w:rsidRPr="00140D05" w:rsidRDefault="0096059B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социально-правовы</w:t>
      </w:r>
      <w:proofErr w:type="gramStart"/>
      <w:r w:rsidR="00E109BD" w:rsidRPr="00140D05">
        <w:rPr>
          <w:sz w:val="28"/>
          <w:szCs w:val="28"/>
        </w:rPr>
        <w:t>х</w:t>
      </w:r>
      <w:r w:rsidR="00592A9A" w:rsidRPr="00140D05">
        <w:rPr>
          <w:sz w:val="28"/>
          <w:szCs w:val="28"/>
        </w:rPr>
        <w:t>(</w:t>
      </w:r>
      <w:proofErr w:type="gramEnd"/>
      <w:r w:rsidR="001E1F6A" w:rsidRPr="00140D05">
        <w:rPr>
          <w:bCs/>
          <w:sz w:val="28"/>
          <w:szCs w:val="28"/>
          <w:shd w:val="clear" w:color="auto" w:fill="FFFFFF"/>
        </w:rPr>
        <w:t>направленных</w:t>
      </w:r>
      <w:r w:rsidR="001E1F6A" w:rsidRPr="00140D05">
        <w:rPr>
          <w:sz w:val="28"/>
          <w:szCs w:val="28"/>
          <w:shd w:val="clear" w:color="auto" w:fill="FFFFFF"/>
        </w:rPr>
        <w:t>на поддержание или изменение</w:t>
      </w:r>
      <w:r w:rsidR="001E1F6A" w:rsidRPr="00140D05">
        <w:rPr>
          <w:bCs/>
          <w:sz w:val="28"/>
          <w:szCs w:val="28"/>
          <w:shd w:val="clear" w:color="auto" w:fill="FFFFFF"/>
        </w:rPr>
        <w:t>правового</w:t>
      </w:r>
      <w:r w:rsidR="001E1F6A" w:rsidRPr="00140D05">
        <w:rPr>
          <w:sz w:val="28"/>
          <w:szCs w:val="28"/>
          <w:shd w:val="clear" w:color="auto" w:fill="FFFFFF"/>
        </w:rPr>
        <w:t>статуса,</w:t>
      </w:r>
      <w:r w:rsidR="00840B4A" w:rsidRPr="00140D05">
        <w:rPr>
          <w:rStyle w:val="apple-converted-space"/>
          <w:sz w:val="28"/>
          <w:szCs w:val="28"/>
          <w:shd w:val="clear" w:color="auto" w:fill="FFFFFF"/>
        </w:rPr>
        <w:t xml:space="preserve"> о</w:t>
      </w:r>
      <w:r w:rsidR="001E1F6A" w:rsidRPr="00140D05">
        <w:rPr>
          <w:bCs/>
          <w:sz w:val="28"/>
          <w:szCs w:val="28"/>
          <w:shd w:val="clear" w:color="auto" w:fill="FFFFFF"/>
        </w:rPr>
        <w:t>казаниеюридической</w:t>
      </w:r>
      <w:r w:rsidR="001E1F6A" w:rsidRPr="00140D05">
        <w:rPr>
          <w:sz w:val="28"/>
          <w:szCs w:val="28"/>
          <w:shd w:val="clear" w:color="auto" w:fill="FFFFFF"/>
        </w:rPr>
        <w:t>помощи, защиту законных</w:t>
      </w:r>
      <w:r w:rsidR="001E1F6A" w:rsidRPr="00140D05">
        <w:rPr>
          <w:bCs/>
          <w:sz w:val="28"/>
          <w:szCs w:val="28"/>
          <w:shd w:val="clear" w:color="auto" w:fill="FFFFFF"/>
        </w:rPr>
        <w:t>прав</w:t>
      </w:r>
      <w:r w:rsidR="001E1F6A" w:rsidRPr="00140D05">
        <w:rPr>
          <w:sz w:val="28"/>
          <w:szCs w:val="28"/>
          <w:shd w:val="clear" w:color="auto" w:fill="FFFFFF"/>
        </w:rPr>
        <w:t>и интересов получателей социальных услуг</w:t>
      </w:r>
      <w:r w:rsidR="00592A9A" w:rsidRPr="00140D05">
        <w:rPr>
          <w:sz w:val="28"/>
          <w:szCs w:val="28"/>
        </w:rPr>
        <w:t>)</w:t>
      </w:r>
      <w:r w:rsidRPr="00140D05">
        <w:rPr>
          <w:sz w:val="28"/>
          <w:szCs w:val="28"/>
        </w:rPr>
        <w:t>:</w:t>
      </w:r>
    </w:p>
    <w:p w:rsidR="00AE1A97" w:rsidRPr="00140D05" w:rsidRDefault="001E1F6A" w:rsidP="003D7711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а</w:t>
      </w:r>
      <w:r w:rsidR="00AE1A97" w:rsidRPr="00140D05">
        <w:rPr>
          <w:sz w:val="28"/>
          <w:szCs w:val="28"/>
        </w:rPr>
        <w:t xml:space="preserve">) </w:t>
      </w:r>
      <w:r w:rsidR="0057118D" w:rsidRPr="00140D05">
        <w:rPr>
          <w:sz w:val="28"/>
          <w:szCs w:val="28"/>
        </w:rPr>
        <w:t>оказание помощи в оформлении и восстановлении утраченных документов получателей социальных услуг</w:t>
      </w:r>
      <w:r w:rsidR="00AE1A97" w:rsidRPr="00140D05">
        <w:rPr>
          <w:sz w:val="28"/>
          <w:szCs w:val="28"/>
        </w:rPr>
        <w:t>;</w:t>
      </w:r>
    </w:p>
    <w:p w:rsidR="0057118D" w:rsidRPr="00140D05" w:rsidRDefault="001E1F6A" w:rsidP="003D7711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б</w:t>
      </w:r>
      <w:r w:rsidR="00AE1A97" w:rsidRPr="00140D05">
        <w:rPr>
          <w:sz w:val="28"/>
          <w:szCs w:val="28"/>
        </w:rPr>
        <w:t xml:space="preserve">) </w:t>
      </w:r>
      <w:r w:rsidR="0057118D" w:rsidRPr="00140D05">
        <w:rPr>
          <w:sz w:val="28"/>
          <w:szCs w:val="28"/>
        </w:rPr>
        <w:t>оказание помощи в получении юридических услуг, в том числе бесплатно;</w:t>
      </w:r>
    </w:p>
    <w:p w:rsidR="00AE1A97" w:rsidRPr="00140D05" w:rsidRDefault="0057118D" w:rsidP="003D7711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в</w:t>
      </w:r>
      <w:proofErr w:type="gramStart"/>
      <w:r w:rsidRPr="00140D05">
        <w:rPr>
          <w:sz w:val="28"/>
          <w:szCs w:val="28"/>
        </w:rPr>
        <w:t>)</w:t>
      </w:r>
      <w:r w:rsidR="00AE1A97" w:rsidRPr="00140D05">
        <w:rPr>
          <w:sz w:val="28"/>
          <w:szCs w:val="28"/>
        </w:rPr>
        <w:t>о</w:t>
      </w:r>
      <w:proofErr w:type="gramEnd"/>
      <w:r w:rsidR="00AE1A97" w:rsidRPr="00140D05">
        <w:rPr>
          <w:sz w:val="28"/>
          <w:szCs w:val="28"/>
        </w:rPr>
        <w:t>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AE1A97" w:rsidRPr="00140D05" w:rsidRDefault="0057118D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г) </w:t>
      </w:r>
      <w:r w:rsidR="00AE1A97" w:rsidRPr="00140D05">
        <w:rPr>
          <w:sz w:val="28"/>
          <w:szCs w:val="28"/>
        </w:rPr>
        <w:t>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p w:rsidR="00AE1A97" w:rsidRPr="00140D05" w:rsidRDefault="00E109BD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услуг </w:t>
      </w:r>
      <w:r w:rsidR="00916116" w:rsidRPr="00140D05">
        <w:rPr>
          <w:sz w:val="28"/>
          <w:szCs w:val="28"/>
        </w:rPr>
        <w:t>в целях повышения коммуникативного потенциала получателей социальных услуг, имеющих ограничения жизнедеятельност</w:t>
      </w:r>
      <w:proofErr w:type="gramStart"/>
      <w:r w:rsidR="00916116" w:rsidRPr="00140D05">
        <w:rPr>
          <w:sz w:val="28"/>
          <w:szCs w:val="28"/>
        </w:rPr>
        <w:t>и</w:t>
      </w:r>
      <w:r w:rsidR="00FD06B2" w:rsidRPr="00140D05">
        <w:rPr>
          <w:sz w:val="28"/>
          <w:szCs w:val="28"/>
        </w:rPr>
        <w:t>(</w:t>
      </w:r>
      <w:proofErr w:type="gramEnd"/>
      <w:r w:rsidR="00FD06B2" w:rsidRPr="00140D05">
        <w:rPr>
          <w:sz w:val="28"/>
          <w:szCs w:val="28"/>
          <w:shd w:val="clear" w:color="auto" w:fill="FFFFFF"/>
        </w:rPr>
        <w:t>направленных на оказание помощи в социальной интеграции получателей социальных услуг –в общество, обучение навыкам са</w:t>
      </w:r>
      <w:r w:rsidR="0054645A" w:rsidRPr="00140D05">
        <w:rPr>
          <w:sz w:val="28"/>
          <w:szCs w:val="28"/>
          <w:shd w:val="clear" w:color="auto" w:fill="FFFFFF"/>
        </w:rPr>
        <w:t>мостоятельной жизнедеятельности</w:t>
      </w:r>
      <w:r w:rsidR="00FD06B2" w:rsidRPr="00140D05">
        <w:rPr>
          <w:sz w:val="28"/>
          <w:szCs w:val="28"/>
        </w:rPr>
        <w:t>)</w:t>
      </w:r>
      <w:r w:rsidR="00916116" w:rsidRPr="00140D05">
        <w:rPr>
          <w:sz w:val="28"/>
          <w:szCs w:val="28"/>
        </w:rPr>
        <w:t>:</w:t>
      </w:r>
    </w:p>
    <w:p w:rsidR="00AE1A97" w:rsidRPr="00140D05" w:rsidRDefault="00916116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а</w:t>
      </w:r>
      <w:r w:rsidR="00AE1A97" w:rsidRPr="00140D05">
        <w:rPr>
          <w:sz w:val="28"/>
          <w:szCs w:val="28"/>
        </w:rPr>
        <w:t>) обучение инвалидо</w:t>
      </w:r>
      <w:proofErr w:type="gramStart"/>
      <w:r w:rsidR="00AE1A97" w:rsidRPr="00140D05">
        <w:rPr>
          <w:sz w:val="28"/>
          <w:szCs w:val="28"/>
        </w:rPr>
        <w:t>в</w:t>
      </w:r>
      <w:r w:rsidR="0057118D" w:rsidRPr="00140D05">
        <w:rPr>
          <w:sz w:val="28"/>
          <w:szCs w:val="28"/>
        </w:rPr>
        <w:t>(</w:t>
      </w:r>
      <w:proofErr w:type="gramEnd"/>
      <w:r w:rsidR="0057118D" w:rsidRPr="00140D05">
        <w:rPr>
          <w:sz w:val="28"/>
          <w:szCs w:val="28"/>
        </w:rPr>
        <w:t>детей-инвалидов)</w:t>
      </w:r>
      <w:r w:rsidR="00AE1A97" w:rsidRPr="00140D05">
        <w:rPr>
          <w:sz w:val="28"/>
          <w:szCs w:val="28"/>
        </w:rPr>
        <w:t>пользованию средствами ухода и техническими средствами реабилитации;</w:t>
      </w:r>
    </w:p>
    <w:p w:rsidR="00AE1A97" w:rsidRPr="00140D05" w:rsidRDefault="00916116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б</w:t>
      </w:r>
      <w:r w:rsidR="00AE1A97" w:rsidRPr="00140D05">
        <w:rPr>
          <w:sz w:val="28"/>
          <w:szCs w:val="28"/>
        </w:rPr>
        <w:t>) проведение (содействие в проведении) социально-реабилитационных мероприятий в сфере социального обслуживания;</w:t>
      </w:r>
    </w:p>
    <w:p w:rsidR="00AE1A97" w:rsidRPr="00140D05" w:rsidRDefault="00916116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в)</w:t>
      </w:r>
      <w:r w:rsidR="00AE1A97" w:rsidRPr="00140D05">
        <w:rPr>
          <w:sz w:val="28"/>
          <w:szCs w:val="28"/>
        </w:rPr>
        <w:t xml:space="preserve"> обучение навыкам самообслуживания, поведения в быту и общественных местах;</w:t>
      </w:r>
    </w:p>
    <w:p w:rsidR="00AE1A97" w:rsidRPr="00140D05" w:rsidRDefault="00916116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в</w:t>
      </w:r>
      <w:r w:rsidR="00AE1A97" w:rsidRPr="00140D05">
        <w:rPr>
          <w:sz w:val="28"/>
          <w:szCs w:val="28"/>
        </w:rPr>
        <w:t>)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</w:p>
    <w:p w:rsidR="00AE1A97" w:rsidRPr="00140D05" w:rsidRDefault="00916116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г</w:t>
      </w:r>
      <w:r w:rsidR="00AE1A97" w:rsidRPr="00140D05">
        <w:rPr>
          <w:sz w:val="28"/>
          <w:szCs w:val="28"/>
        </w:rPr>
        <w:t xml:space="preserve">) </w:t>
      </w:r>
      <w:r w:rsidR="0057118D" w:rsidRPr="00140D05">
        <w:rPr>
          <w:sz w:val="28"/>
          <w:szCs w:val="28"/>
        </w:rPr>
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</w:r>
      <w:r w:rsidR="00AE1A97" w:rsidRPr="00140D05">
        <w:rPr>
          <w:sz w:val="28"/>
          <w:szCs w:val="28"/>
        </w:rPr>
        <w:t>;</w:t>
      </w:r>
    </w:p>
    <w:p w:rsidR="0018103F" w:rsidRPr="00140D05" w:rsidRDefault="00916116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д</w:t>
      </w:r>
      <w:r w:rsidR="00AE1A97" w:rsidRPr="00140D05">
        <w:rPr>
          <w:sz w:val="28"/>
          <w:szCs w:val="28"/>
        </w:rPr>
        <w:t xml:space="preserve">) </w:t>
      </w:r>
      <w:r w:rsidR="0018103F" w:rsidRPr="00140D05">
        <w:rPr>
          <w:sz w:val="28"/>
          <w:szCs w:val="28"/>
        </w:rPr>
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</w:r>
    </w:p>
    <w:p w:rsidR="00AE1A97" w:rsidRPr="00140D05" w:rsidRDefault="0018103F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е</w:t>
      </w:r>
      <w:proofErr w:type="gramStart"/>
      <w:r w:rsidRPr="00140D05">
        <w:rPr>
          <w:sz w:val="28"/>
          <w:szCs w:val="28"/>
        </w:rPr>
        <w:t>)</w:t>
      </w:r>
      <w:r w:rsidR="00AE1A97" w:rsidRPr="00140D05">
        <w:rPr>
          <w:sz w:val="28"/>
          <w:szCs w:val="28"/>
        </w:rPr>
        <w:t>с</w:t>
      </w:r>
      <w:proofErr w:type="gramEnd"/>
      <w:r w:rsidR="00AE1A97" w:rsidRPr="00140D05">
        <w:rPr>
          <w:sz w:val="28"/>
          <w:szCs w:val="28"/>
        </w:rPr>
        <w:t>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AE1A97" w:rsidRPr="00140D05" w:rsidRDefault="0018103F" w:rsidP="00840B4A">
      <w:pPr>
        <w:pStyle w:val="a8"/>
        <w:shd w:val="clear" w:color="auto" w:fill="FFFFFF"/>
        <w:spacing w:before="0" w:after="0" w:line="300" w:lineRule="atLeast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ж)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«Социальное такси».</w:t>
      </w:r>
    </w:p>
    <w:p w:rsidR="00916116" w:rsidRPr="00140D05" w:rsidRDefault="00916116" w:rsidP="00840B4A">
      <w:pPr>
        <w:pStyle w:val="a8"/>
        <w:shd w:val="clear" w:color="auto" w:fill="FFFFFF"/>
        <w:spacing w:before="0" w:after="0" w:line="300" w:lineRule="atLeast"/>
        <w:ind w:firstLine="708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Для качественного и своевременного предоставления социального обслуживания отделение: </w:t>
      </w:r>
    </w:p>
    <w:p w:rsidR="003D7711" w:rsidRDefault="00097418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 w:rsidRPr="00097418">
        <w:rPr>
          <w:color w:val="242424"/>
          <w:sz w:val="28"/>
          <w:szCs w:val="28"/>
        </w:rPr>
        <w:t>обеспечива</w:t>
      </w:r>
      <w:r>
        <w:rPr>
          <w:color w:val="242424"/>
          <w:sz w:val="28"/>
          <w:szCs w:val="28"/>
        </w:rPr>
        <w:t>ет</w:t>
      </w:r>
      <w:r w:rsidRPr="00097418">
        <w:rPr>
          <w:color w:val="242424"/>
          <w:sz w:val="28"/>
          <w:szCs w:val="28"/>
        </w:rPr>
        <w:t xml:space="preserve"> открытость и доступность информации</w:t>
      </w:r>
      <w:r>
        <w:rPr>
          <w:color w:val="242424"/>
          <w:sz w:val="28"/>
          <w:szCs w:val="28"/>
        </w:rPr>
        <w:t xml:space="preserve"> о своей деятельности</w:t>
      </w:r>
      <w:r w:rsidRPr="00097418">
        <w:rPr>
          <w:color w:val="242424"/>
          <w:sz w:val="28"/>
          <w:szCs w:val="28"/>
        </w:rPr>
        <w:t xml:space="preserve">посредством размещения </w:t>
      </w:r>
      <w:r>
        <w:rPr>
          <w:color w:val="242424"/>
          <w:sz w:val="28"/>
          <w:szCs w:val="28"/>
        </w:rPr>
        <w:t xml:space="preserve">информации </w:t>
      </w:r>
      <w:r w:rsidRPr="00097418">
        <w:rPr>
          <w:color w:val="242424"/>
          <w:sz w:val="28"/>
          <w:szCs w:val="28"/>
        </w:rPr>
        <w:t>на информационных стендах в помещениях</w:t>
      </w:r>
      <w:r>
        <w:rPr>
          <w:color w:val="242424"/>
          <w:sz w:val="28"/>
          <w:szCs w:val="28"/>
        </w:rPr>
        <w:t xml:space="preserve"> центра</w:t>
      </w:r>
      <w:r w:rsidRPr="00097418">
        <w:rPr>
          <w:color w:val="242424"/>
          <w:sz w:val="28"/>
          <w:szCs w:val="28"/>
        </w:rPr>
        <w:t>, в средств</w:t>
      </w:r>
      <w:r w:rsidR="003D7711">
        <w:rPr>
          <w:color w:val="242424"/>
          <w:sz w:val="28"/>
          <w:szCs w:val="28"/>
        </w:rPr>
        <w:t>ах массовой информации, в сети «</w:t>
      </w:r>
      <w:r w:rsidRPr="00097418">
        <w:rPr>
          <w:color w:val="242424"/>
          <w:sz w:val="28"/>
          <w:szCs w:val="28"/>
        </w:rPr>
        <w:t>Интернет</w:t>
      </w:r>
      <w:r w:rsidR="003D7711">
        <w:rPr>
          <w:color w:val="242424"/>
          <w:sz w:val="28"/>
          <w:szCs w:val="28"/>
        </w:rPr>
        <w:t>»</w:t>
      </w:r>
      <w:r w:rsidRPr="00097418">
        <w:rPr>
          <w:color w:val="242424"/>
          <w:sz w:val="28"/>
          <w:szCs w:val="28"/>
        </w:rPr>
        <w:t>, в том числе на официальном сайте</w:t>
      </w:r>
      <w:r>
        <w:rPr>
          <w:color w:val="242424"/>
          <w:sz w:val="28"/>
          <w:szCs w:val="28"/>
        </w:rPr>
        <w:t xml:space="preserve"> центра;</w:t>
      </w:r>
    </w:p>
    <w:p w:rsidR="003D7711" w:rsidRDefault="008E66F2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r w:rsidR="00916116">
        <w:rPr>
          <w:sz w:val="28"/>
          <w:szCs w:val="28"/>
        </w:rPr>
        <w:t>е</w:t>
      </w:r>
      <w:r>
        <w:rPr>
          <w:sz w:val="28"/>
          <w:szCs w:val="28"/>
        </w:rPr>
        <w:t>т документацию и отчетность по своему направлению деятельности;</w:t>
      </w:r>
    </w:p>
    <w:p w:rsidR="003D7711" w:rsidRDefault="00097418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ведет работу по профилактике обстоятельств,</w:t>
      </w:r>
      <w:r w:rsidRPr="00097418">
        <w:rPr>
          <w:sz w:val="28"/>
          <w:szCs w:val="28"/>
        </w:rPr>
        <w:t>обусловливающих нуждаемость гражданина в социальном обслуживании, осуществляется путемобследования условий жизнедеятельности гражданина, определения причин, влияющих на ухудшение этих условий;</w:t>
      </w:r>
    </w:p>
    <w:p w:rsidR="003D7711" w:rsidRDefault="00BF4A9F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sz w:val="28"/>
          <w:szCs w:val="28"/>
        </w:rPr>
      </w:pPr>
      <w:r w:rsidRPr="00BF4A9F">
        <w:rPr>
          <w:sz w:val="28"/>
          <w:szCs w:val="28"/>
        </w:rPr>
        <w:t>формир</w:t>
      </w:r>
      <w:r w:rsidR="00B31154">
        <w:rPr>
          <w:sz w:val="28"/>
          <w:szCs w:val="28"/>
        </w:rPr>
        <w:t>ует</w:t>
      </w:r>
      <w:r w:rsidRPr="00BF4A9F">
        <w:rPr>
          <w:sz w:val="28"/>
          <w:szCs w:val="28"/>
        </w:rPr>
        <w:t xml:space="preserve"> регистр получателей социальных услуг;</w:t>
      </w:r>
    </w:p>
    <w:p w:rsidR="008E66F2" w:rsidRDefault="008E66F2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</w:t>
      </w:r>
      <w:r w:rsidR="00916116">
        <w:rPr>
          <w:sz w:val="28"/>
          <w:szCs w:val="28"/>
        </w:rPr>
        <w:t>е</w:t>
      </w:r>
      <w:r>
        <w:rPr>
          <w:sz w:val="28"/>
          <w:szCs w:val="28"/>
        </w:rPr>
        <w:t xml:space="preserve">т иные поручения </w:t>
      </w:r>
      <w:r w:rsidR="0019205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в соответствии со своей компетенцией.</w:t>
      </w:r>
    </w:p>
    <w:p w:rsidR="003D7711" w:rsidRPr="003D7711" w:rsidRDefault="003D7711" w:rsidP="003D7711">
      <w:pPr>
        <w:pStyle w:val="a8"/>
        <w:shd w:val="clear" w:color="auto" w:fill="FFFFFF"/>
        <w:spacing w:before="0" w:after="0" w:line="300" w:lineRule="atLeast"/>
        <w:ind w:firstLine="709"/>
        <w:jc w:val="both"/>
        <w:rPr>
          <w:color w:val="242424"/>
          <w:sz w:val="28"/>
          <w:szCs w:val="28"/>
        </w:rPr>
      </w:pPr>
    </w:p>
    <w:p w:rsidR="002D6071" w:rsidRPr="003D7711" w:rsidRDefault="002D6071" w:rsidP="003D7711">
      <w:pPr>
        <w:jc w:val="center"/>
        <w:rPr>
          <w:sz w:val="28"/>
          <w:szCs w:val="28"/>
        </w:rPr>
      </w:pPr>
      <w:r w:rsidRPr="00ED6437">
        <w:rPr>
          <w:color w:val="242424"/>
          <w:sz w:val="28"/>
          <w:szCs w:val="28"/>
        </w:rPr>
        <w:t xml:space="preserve">4. </w:t>
      </w:r>
      <w:r w:rsidRPr="00ED6437">
        <w:rPr>
          <w:sz w:val="28"/>
          <w:szCs w:val="28"/>
        </w:rPr>
        <w:t>Порядок и условия предоставления социальных услуг</w:t>
      </w:r>
    </w:p>
    <w:p w:rsidR="00791D2E" w:rsidRPr="002D6071" w:rsidRDefault="00791D2E" w:rsidP="00840B4A">
      <w:pPr>
        <w:rPr>
          <w:b/>
          <w:sz w:val="28"/>
          <w:szCs w:val="28"/>
        </w:rPr>
      </w:pPr>
    </w:p>
    <w:p w:rsidR="002D6071" w:rsidRPr="002D6071" w:rsidRDefault="002D6071" w:rsidP="0084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2D6071">
        <w:rPr>
          <w:sz w:val="28"/>
          <w:szCs w:val="28"/>
        </w:rPr>
        <w:t>Порядок и условия предоставления социальных услуг получателям социальных услуг определяется в соответствии с Постановлением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</w:t>
      </w:r>
      <w:r w:rsidR="00DD592D">
        <w:rPr>
          <w:sz w:val="28"/>
          <w:szCs w:val="28"/>
        </w:rPr>
        <w:t xml:space="preserve">, </w:t>
      </w:r>
      <w:r w:rsidR="00DD592D" w:rsidRPr="00DD592D">
        <w:rPr>
          <w:sz w:val="28"/>
          <w:szCs w:val="28"/>
        </w:rPr>
        <w:t>Постановление</w:t>
      </w:r>
      <w:r w:rsidR="00DD592D">
        <w:rPr>
          <w:sz w:val="28"/>
          <w:szCs w:val="28"/>
        </w:rPr>
        <w:t>м</w:t>
      </w:r>
      <w:r w:rsidR="00DD592D" w:rsidRPr="00DD592D">
        <w:rPr>
          <w:sz w:val="28"/>
          <w:szCs w:val="28"/>
        </w:rPr>
        <w:t xml:space="preserve"> Правительства Красноярского края от 24.12.2019 </w:t>
      </w:r>
      <w:r w:rsidR="00DD592D">
        <w:rPr>
          <w:sz w:val="28"/>
          <w:szCs w:val="28"/>
        </w:rPr>
        <w:t>№</w:t>
      </w:r>
      <w:r w:rsidR="00DD592D" w:rsidRPr="00DD592D">
        <w:rPr>
          <w:sz w:val="28"/>
          <w:szCs w:val="28"/>
        </w:rPr>
        <w:t xml:space="preserve"> 758-п</w:t>
      </w:r>
      <w:r w:rsidR="00DD592D">
        <w:rPr>
          <w:sz w:val="28"/>
          <w:szCs w:val="28"/>
        </w:rPr>
        <w:t xml:space="preserve"> «</w:t>
      </w:r>
      <w:r w:rsidR="00DD592D" w:rsidRPr="00DD592D">
        <w:rPr>
          <w:sz w:val="28"/>
          <w:szCs w:val="28"/>
        </w:rPr>
        <w:t>Об утвержденииПорядка</w:t>
      </w:r>
      <w:proofErr w:type="gramEnd"/>
      <w:r w:rsidR="00DD592D" w:rsidRPr="00DD592D">
        <w:rPr>
          <w:sz w:val="28"/>
          <w:szCs w:val="28"/>
        </w:rPr>
        <w:t xml:space="preserve"> </w:t>
      </w:r>
      <w:proofErr w:type="gramStart"/>
      <w:r w:rsidR="00DD592D" w:rsidRPr="00DD592D">
        <w:rPr>
          <w:sz w:val="28"/>
          <w:szCs w:val="28"/>
        </w:rPr>
        <w:t>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и о внесении изменения вПостановление Правительства Красноярск</w:t>
      </w:r>
      <w:r w:rsidR="00DD592D">
        <w:rPr>
          <w:sz w:val="28"/>
          <w:szCs w:val="28"/>
        </w:rPr>
        <w:t>ого края от 17.12.2014 N 600-п «</w:t>
      </w:r>
      <w:r w:rsidR="00DD592D" w:rsidRPr="00DD592D">
        <w:rPr>
          <w:sz w:val="28"/>
          <w:szCs w:val="28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</w:t>
      </w:r>
      <w:proofErr w:type="gramEnd"/>
      <w:r w:rsidR="00DD592D" w:rsidRPr="00DD592D">
        <w:rPr>
          <w:sz w:val="28"/>
          <w:szCs w:val="28"/>
        </w:rPr>
        <w:t xml:space="preserve"> получателями социальных услуг сведений и документов, необходимых для </w:t>
      </w:r>
      <w:r w:rsidR="00DD592D">
        <w:rPr>
          <w:sz w:val="28"/>
          <w:szCs w:val="28"/>
        </w:rPr>
        <w:t>предоставления социальных услуг»</w:t>
      </w:r>
      <w:r w:rsidRPr="002D6071">
        <w:rPr>
          <w:sz w:val="28"/>
          <w:szCs w:val="28"/>
        </w:rPr>
        <w:t xml:space="preserve"> и </w:t>
      </w:r>
      <w:r w:rsidRPr="00ED6437">
        <w:rPr>
          <w:sz w:val="28"/>
          <w:szCs w:val="28"/>
        </w:rPr>
        <w:t>Приказа Министерства труда и социальной защиты Российской Федерации от 24.11.2014 № 935н</w:t>
      </w:r>
      <w:r w:rsidRPr="002D6071">
        <w:rPr>
          <w:sz w:val="28"/>
          <w:szCs w:val="28"/>
        </w:rPr>
        <w:t xml:space="preserve"> «Об утверждении примерного порядка предоставления социальных услуг в стационарной форме социального обслуживания».</w:t>
      </w:r>
    </w:p>
    <w:p w:rsidR="002D6071" w:rsidRPr="002D6071" w:rsidRDefault="00322007" w:rsidP="00840B4A">
      <w:pPr>
        <w:jc w:val="both"/>
        <w:rPr>
          <w:sz w:val="28"/>
          <w:szCs w:val="28"/>
        </w:rPr>
      </w:pPr>
      <w:r w:rsidRPr="00ED6437">
        <w:rPr>
          <w:sz w:val="28"/>
          <w:szCs w:val="28"/>
        </w:rPr>
        <w:t>4</w:t>
      </w:r>
      <w:r w:rsidR="002D6071" w:rsidRPr="00ED6437">
        <w:rPr>
          <w:sz w:val="28"/>
          <w:szCs w:val="28"/>
        </w:rPr>
        <w:t>.2. В отделение временного проживания учреждения принимаются гражданепо</w:t>
      </w:r>
      <w:r w:rsidR="00ED6437" w:rsidRPr="00ED6437">
        <w:rPr>
          <w:sz w:val="28"/>
          <w:szCs w:val="28"/>
        </w:rPr>
        <w:t>жи</w:t>
      </w:r>
      <w:r w:rsidR="00BB6D06">
        <w:rPr>
          <w:sz w:val="28"/>
          <w:szCs w:val="28"/>
        </w:rPr>
        <w:t>лого возраст</w:t>
      </w:r>
      <w:r w:rsidR="00ED6437">
        <w:rPr>
          <w:sz w:val="28"/>
          <w:szCs w:val="28"/>
        </w:rPr>
        <w:t>а</w:t>
      </w:r>
      <w:r w:rsidR="00ED6437" w:rsidRPr="00ED6437">
        <w:rPr>
          <w:color w:val="242424"/>
          <w:sz w:val="28"/>
          <w:szCs w:val="28"/>
        </w:rPr>
        <w:t xml:space="preserve"> (мужчины 60 лет и старше,  женщины 55 лет и старше), инвалид</w:t>
      </w:r>
      <w:r w:rsidR="00DD592D">
        <w:rPr>
          <w:color w:val="242424"/>
          <w:sz w:val="28"/>
          <w:szCs w:val="28"/>
        </w:rPr>
        <w:t>ы</w:t>
      </w:r>
      <w:r w:rsidR="00ED6437" w:rsidRPr="00ED6437">
        <w:rPr>
          <w:color w:val="242424"/>
          <w:sz w:val="28"/>
          <w:szCs w:val="28"/>
        </w:rPr>
        <w:t xml:space="preserve"> (18 лет и старше)</w:t>
      </w:r>
      <w:r w:rsidR="002D6071" w:rsidRPr="00ED6437">
        <w:rPr>
          <w:sz w:val="28"/>
          <w:szCs w:val="28"/>
        </w:rPr>
        <w:t>, ветераны войны и труда, частично или</w:t>
      </w:r>
      <w:r w:rsidR="002D6071" w:rsidRPr="002D6071">
        <w:rPr>
          <w:sz w:val="28"/>
          <w:szCs w:val="28"/>
        </w:rPr>
        <w:t xml:space="preserve"> полностью утратившие способность к самообслуживанию и нуждающиеся в постоянном уходе, сроком до 6 месяцев.</w:t>
      </w:r>
    </w:p>
    <w:p w:rsidR="002D6071" w:rsidRPr="002D6071" w:rsidRDefault="00322007" w:rsidP="0084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D6071" w:rsidRPr="002D6071">
        <w:rPr>
          <w:sz w:val="28"/>
          <w:szCs w:val="28"/>
        </w:rPr>
        <w:t xml:space="preserve">Социальные услуги предоставляются получателям социальных услуг в соответствии с индивидуальной программой предоставления социальных услуг, на основании договора о предоставлении социальных услуг, </w:t>
      </w:r>
      <w:r w:rsidR="002D6071" w:rsidRPr="00CB0AE0">
        <w:rPr>
          <w:sz w:val="28"/>
          <w:szCs w:val="28"/>
        </w:rPr>
        <w:t xml:space="preserve">заключаемого с получателем социальных услуг в течение суток </w:t>
      </w:r>
      <w:proofErr w:type="gramStart"/>
      <w:r w:rsidR="002D6071" w:rsidRPr="00CB0AE0">
        <w:rPr>
          <w:sz w:val="28"/>
          <w:szCs w:val="28"/>
        </w:rPr>
        <w:t>с даты предоставления</w:t>
      </w:r>
      <w:proofErr w:type="gramEnd"/>
      <w:r w:rsidR="002D6071" w:rsidRPr="00CB0AE0">
        <w:rPr>
          <w:sz w:val="28"/>
          <w:szCs w:val="28"/>
        </w:rPr>
        <w:t xml:space="preserve"> индивидуальной программы поставщику социальных услуг</w:t>
      </w:r>
      <w:r w:rsidR="00ED6437" w:rsidRPr="00CB0AE0">
        <w:rPr>
          <w:sz w:val="28"/>
          <w:szCs w:val="28"/>
        </w:rPr>
        <w:t>.</w:t>
      </w:r>
    </w:p>
    <w:p w:rsidR="002D6071" w:rsidRPr="002D6071" w:rsidRDefault="00322007" w:rsidP="00840B4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071" w:rsidRPr="002D6071">
        <w:rPr>
          <w:sz w:val="28"/>
          <w:szCs w:val="28"/>
        </w:rPr>
        <w:t xml:space="preserve">.4. Для получения индивидуальной программы гражданин, нуждающийся в стационарном социальном обслуживании, или его опекун, попечитель, другой законный представитель, общественное объединение, предоставляет в </w:t>
      </w:r>
      <w:bookmarkStart w:id="0" w:name="_GoBack"/>
      <w:r w:rsidR="00CB0AE0">
        <w:rPr>
          <w:sz w:val="28"/>
          <w:szCs w:val="28"/>
        </w:rPr>
        <w:t>территориальн</w:t>
      </w:r>
      <w:r w:rsidR="00CD4FD3">
        <w:rPr>
          <w:sz w:val="28"/>
          <w:szCs w:val="28"/>
        </w:rPr>
        <w:t>ое</w:t>
      </w:r>
      <w:r w:rsidR="002D6071" w:rsidRPr="002D6071">
        <w:rPr>
          <w:sz w:val="28"/>
          <w:szCs w:val="28"/>
        </w:rPr>
        <w:t>отдел</w:t>
      </w:r>
      <w:r w:rsidR="00CD4FD3">
        <w:rPr>
          <w:sz w:val="28"/>
          <w:szCs w:val="28"/>
        </w:rPr>
        <w:t>ение</w:t>
      </w:r>
      <w:r w:rsidR="00CB0AE0" w:rsidRPr="00CB0AE0">
        <w:rPr>
          <w:bCs/>
          <w:sz w:val="28"/>
          <w:szCs w:val="28"/>
        </w:rPr>
        <w:t xml:space="preserve">краевого государственного казенного учреждения </w:t>
      </w:r>
      <w:r w:rsidR="00CB0AE0" w:rsidRPr="00CB0AE0">
        <w:rPr>
          <w:bCs/>
          <w:sz w:val="28"/>
          <w:szCs w:val="28"/>
        </w:rPr>
        <w:lastRenderedPageBreak/>
        <w:t>«</w:t>
      </w:r>
      <w:r w:rsidR="00CB0AE0" w:rsidRPr="000C1C72">
        <w:rPr>
          <w:bCs/>
          <w:sz w:val="28"/>
          <w:szCs w:val="28"/>
        </w:rPr>
        <w:t>Управление социальной защиты населения» по Северо-Енисейскому району Красноярского края</w:t>
      </w:r>
      <w:bookmarkEnd w:id="0"/>
      <w:r w:rsidR="002D6071" w:rsidRPr="000C1C72">
        <w:rPr>
          <w:sz w:val="28"/>
          <w:szCs w:val="28"/>
        </w:rPr>
        <w:t>заявление о предоставлении стационарного социального обслуживания.</w:t>
      </w:r>
    </w:p>
    <w:p w:rsidR="002D6071" w:rsidRPr="000C1C72" w:rsidRDefault="00322007" w:rsidP="00840B4A">
      <w:pPr>
        <w:jc w:val="both"/>
        <w:rPr>
          <w:sz w:val="28"/>
          <w:szCs w:val="28"/>
        </w:rPr>
      </w:pPr>
      <w:r w:rsidRPr="000C1C72">
        <w:rPr>
          <w:sz w:val="28"/>
          <w:szCs w:val="28"/>
        </w:rPr>
        <w:t>4</w:t>
      </w:r>
      <w:r w:rsidR="002D6071" w:rsidRPr="000C1C72">
        <w:rPr>
          <w:sz w:val="28"/>
          <w:szCs w:val="28"/>
        </w:rPr>
        <w:t>.5. Основанием для предоставления социальных услуг является обращение заявителя либо его законного представителя с заявлением, составленным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услуг».</w:t>
      </w:r>
    </w:p>
    <w:p w:rsidR="002D6071" w:rsidRPr="002D6071" w:rsidRDefault="00322007" w:rsidP="00840B4A">
      <w:pPr>
        <w:jc w:val="both"/>
        <w:rPr>
          <w:sz w:val="28"/>
          <w:szCs w:val="28"/>
        </w:rPr>
      </w:pPr>
      <w:r w:rsidRPr="000C1C72">
        <w:rPr>
          <w:sz w:val="28"/>
          <w:szCs w:val="28"/>
        </w:rPr>
        <w:t>4</w:t>
      </w:r>
      <w:r w:rsidR="002D6071" w:rsidRPr="000C1C72">
        <w:rPr>
          <w:sz w:val="28"/>
          <w:szCs w:val="28"/>
        </w:rPr>
        <w:t>.6. К заявлению прилагаются следующие документы: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заявление получателя социальных услуг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услуг»;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копия паспорта гражданина Российской Федерации или иного документа, удостоверяющего личность гражданина; 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</w:t>
      </w:r>
      <w:proofErr w:type="gramStart"/>
      <w:r w:rsidRPr="00140D05">
        <w:rPr>
          <w:sz w:val="28"/>
          <w:szCs w:val="28"/>
        </w:rPr>
        <w:t>и(</w:t>
      </w:r>
      <w:proofErr w:type="gramEnd"/>
      <w:r w:rsidRPr="00140D05">
        <w:rPr>
          <w:sz w:val="28"/>
          <w:szCs w:val="28"/>
        </w:rPr>
        <w:t xml:space="preserve">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 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документы, содержащие сведения о лицах, зарегистрированных по месту жительства получателя социальных услуг, о доходах получателя социальных услуг и членов его семьи (при наличии), о принадлежащем ему (им) имуществе, необходимые для определения среднедушевого дохода и размера ежемесячной платы за предоставление социальных услуг в стационарной форме социального обслуживания;</w:t>
      </w:r>
    </w:p>
    <w:p w:rsidR="00B841E0" w:rsidRPr="00140D05" w:rsidRDefault="00C71CF3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</w:t>
      </w:r>
      <w:r w:rsidR="00B841E0" w:rsidRPr="00140D05">
        <w:rPr>
          <w:sz w:val="28"/>
          <w:szCs w:val="28"/>
        </w:rPr>
        <w:t>получателя социальных услуг);</w:t>
      </w:r>
    </w:p>
    <w:p w:rsidR="00C71CF3" w:rsidRPr="00140D05" w:rsidRDefault="00C71CF3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 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D05">
        <w:rPr>
          <w:sz w:val="28"/>
          <w:szCs w:val="28"/>
        </w:rPr>
        <w:t xml:space="preserve">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 </w:t>
      </w:r>
      <w:proofErr w:type="gramEnd"/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D05">
        <w:rPr>
          <w:sz w:val="28"/>
          <w:szCs w:val="28"/>
        </w:rPr>
        <w:t xml:space="preserve">копия индивидуальной программы реабилитации или абилитации инвалида (ребенка-инвалида) (далее – ИПРА) или копия индивидуальной программы реабилитации инвалида (ребенка-инвалида), выданной до 1 января 2016 года (далее – ИПР), если в индивидуальной программе указаны услуги, предоставляемые в соответствии с ИПРА или ИПР (предоставляется </w:t>
      </w:r>
      <w:r w:rsidRPr="00140D05">
        <w:rPr>
          <w:sz w:val="28"/>
          <w:szCs w:val="28"/>
        </w:rPr>
        <w:lastRenderedPageBreak/>
        <w:t>по собственной инициативе получателя социальных услуг или его законного представителя при наличии инвалидности);</w:t>
      </w:r>
      <w:proofErr w:type="gramEnd"/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требующихлечения в специализированных учреждениях здравоохранения;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(при наличии инвалидности);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копия решения суда о признании гражданина </w:t>
      </w:r>
      <w:proofErr w:type="gramStart"/>
      <w:r w:rsidRPr="00140D05">
        <w:rPr>
          <w:sz w:val="28"/>
          <w:szCs w:val="28"/>
        </w:rPr>
        <w:t>недееспособным</w:t>
      </w:r>
      <w:proofErr w:type="gramEnd"/>
      <w:r w:rsidRPr="00140D05">
        <w:rPr>
          <w:sz w:val="28"/>
          <w:szCs w:val="28"/>
        </w:rPr>
        <w:t xml:space="preserve">; 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копия решения органа опеки и попечительства о назначении опекуна (при наличии такового) – для граждан, признанных в установленном порядке недееспособными;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пенсионное удостоверение (при наличии);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 xml:space="preserve">справка для получения путевки на санаторно-курортное лечение (по </w:t>
      </w:r>
      <w:hyperlink r:id="rId6" w:tooltip="Приказ Минздрава России от 15.12.2014 N 834н (ред. от 09.01.2018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 w:history="1">
        <w:r w:rsidRPr="00140D05">
          <w:rPr>
            <w:sz w:val="28"/>
            <w:szCs w:val="28"/>
          </w:rPr>
          <w:t>форме № 070/у</w:t>
        </w:r>
      </w:hyperlink>
      <w:r w:rsidRPr="00140D05">
        <w:rPr>
          <w:sz w:val="28"/>
          <w:szCs w:val="28"/>
        </w:rPr>
        <w:t xml:space="preserve">) (при предоставлении социально-оздоровительной услуги); </w:t>
      </w:r>
    </w:p>
    <w:p w:rsidR="00C71CF3" w:rsidRPr="00140D05" w:rsidRDefault="00C71CF3" w:rsidP="00C7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копия трудовой книжки (при предоставлении со</w:t>
      </w:r>
      <w:r w:rsidR="00162955" w:rsidRPr="00140D05">
        <w:rPr>
          <w:sz w:val="28"/>
          <w:szCs w:val="28"/>
        </w:rPr>
        <w:t>циально-оздоровительной услуги).</w:t>
      </w:r>
    </w:p>
    <w:p w:rsidR="002D6071" w:rsidRPr="002D6071" w:rsidRDefault="00322007" w:rsidP="003220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071" w:rsidRPr="002D6071">
        <w:rPr>
          <w:sz w:val="28"/>
          <w:szCs w:val="28"/>
        </w:rPr>
        <w:t xml:space="preserve">.7. Заявление и документы, указанные в п.п. </w:t>
      </w:r>
      <w:r>
        <w:rPr>
          <w:sz w:val="28"/>
          <w:szCs w:val="28"/>
        </w:rPr>
        <w:t>4</w:t>
      </w:r>
      <w:r w:rsidR="002D6071" w:rsidRPr="002D6071">
        <w:rPr>
          <w:sz w:val="28"/>
          <w:szCs w:val="28"/>
        </w:rPr>
        <w:t xml:space="preserve">.5. предоставляются в </w:t>
      </w:r>
      <w:r w:rsidR="00BB6D06">
        <w:rPr>
          <w:sz w:val="28"/>
          <w:szCs w:val="28"/>
        </w:rPr>
        <w:t>учреждение</w:t>
      </w:r>
      <w:r w:rsidR="002D6071" w:rsidRPr="002D6071">
        <w:rPr>
          <w:sz w:val="28"/>
          <w:szCs w:val="28"/>
        </w:rPr>
        <w:t>, лично или через представителя, предоставляются как копии, так и подлинники.</w:t>
      </w:r>
    </w:p>
    <w:p w:rsidR="002D6071" w:rsidRPr="002D6071" w:rsidRDefault="00612922" w:rsidP="00612922">
      <w:pPr>
        <w:jc w:val="both"/>
        <w:rPr>
          <w:sz w:val="28"/>
          <w:szCs w:val="28"/>
        </w:rPr>
      </w:pPr>
      <w:r w:rsidRPr="00B41FF9">
        <w:rPr>
          <w:sz w:val="28"/>
          <w:szCs w:val="28"/>
        </w:rPr>
        <w:t>4</w:t>
      </w:r>
      <w:r w:rsidR="002D6071" w:rsidRPr="00B41FF9">
        <w:rPr>
          <w:sz w:val="28"/>
          <w:szCs w:val="28"/>
        </w:rPr>
        <w:t>.</w:t>
      </w:r>
      <w:r w:rsidR="00C813D3" w:rsidRPr="00B41FF9">
        <w:rPr>
          <w:sz w:val="28"/>
          <w:szCs w:val="28"/>
        </w:rPr>
        <w:t>8</w:t>
      </w:r>
      <w:r w:rsidR="002D6071" w:rsidRPr="00B41FF9">
        <w:rPr>
          <w:sz w:val="28"/>
          <w:szCs w:val="28"/>
        </w:rPr>
        <w:t>. На каждого получателя социальных услуг, поступающего в Отделение, заводится личное дело, в котором находятся: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sz w:val="28"/>
          <w:szCs w:val="28"/>
        </w:rPr>
        <w:t>заявлени</w:t>
      </w:r>
      <w:r w:rsidR="00162955">
        <w:rPr>
          <w:sz w:val="28"/>
          <w:szCs w:val="28"/>
        </w:rPr>
        <w:t>е</w:t>
      </w:r>
      <w:r w:rsidRPr="002D6071">
        <w:rPr>
          <w:sz w:val="28"/>
          <w:szCs w:val="28"/>
        </w:rPr>
        <w:t>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sz w:val="28"/>
          <w:szCs w:val="28"/>
        </w:rPr>
        <w:t xml:space="preserve">решение о признании гражданина </w:t>
      </w:r>
      <w:proofErr w:type="gramStart"/>
      <w:r w:rsidRPr="002D6071">
        <w:rPr>
          <w:sz w:val="28"/>
          <w:szCs w:val="28"/>
        </w:rPr>
        <w:t>нуждающимся</w:t>
      </w:r>
      <w:proofErr w:type="gramEnd"/>
      <w:r w:rsidRPr="002D6071">
        <w:rPr>
          <w:sz w:val="28"/>
          <w:szCs w:val="28"/>
        </w:rPr>
        <w:t xml:space="preserve"> в получении социальных услуг;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sz w:val="28"/>
          <w:szCs w:val="28"/>
        </w:rPr>
        <w:t>индивидуальн</w:t>
      </w:r>
      <w:r w:rsidR="00162955">
        <w:rPr>
          <w:sz w:val="28"/>
          <w:szCs w:val="28"/>
        </w:rPr>
        <w:t>ая</w:t>
      </w:r>
      <w:r w:rsidRPr="002D6071">
        <w:rPr>
          <w:sz w:val="28"/>
          <w:szCs w:val="28"/>
        </w:rPr>
        <w:t xml:space="preserve"> программ</w:t>
      </w:r>
      <w:r w:rsidR="00162955">
        <w:rPr>
          <w:sz w:val="28"/>
          <w:szCs w:val="28"/>
        </w:rPr>
        <w:t>а</w:t>
      </w:r>
      <w:r w:rsidRPr="002D6071">
        <w:rPr>
          <w:sz w:val="28"/>
          <w:szCs w:val="28"/>
        </w:rPr>
        <w:t>, выданной отделом социальной защиты населения администрации Северо-Енисейского района;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документ, удостоверяющего личность получателя социальных услуг;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копия индивидуальной программы реабилитации инвалида,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копия документа о месте проживания или пребывания получателя социальных услуг;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lastRenderedPageBreak/>
        <w:t xml:space="preserve">копия справки, подтверждающей факт установления инвалидности, выданной федеральным государственным учреждением </w:t>
      </w:r>
      <w:r w:rsidRPr="002D6071">
        <w:rPr>
          <w:rFonts w:eastAsia="Calibri"/>
          <w:sz w:val="28"/>
          <w:lang w:eastAsia="en-US"/>
        </w:rPr>
        <w:t xml:space="preserve">медико-социальной экспертизы, – для инвалидов </w:t>
      </w:r>
      <w:r w:rsidRPr="002D6071">
        <w:rPr>
          <w:rFonts w:eastAsia="Calibri"/>
          <w:sz w:val="28"/>
          <w:szCs w:val="28"/>
          <w:lang w:eastAsia="en-US"/>
        </w:rPr>
        <w:t>(при наличии инвалидности)</w:t>
      </w:r>
      <w:r w:rsidRPr="002D6071">
        <w:rPr>
          <w:rFonts w:eastAsia="Calibri"/>
          <w:sz w:val="28"/>
          <w:lang w:eastAsia="en-US"/>
        </w:rPr>
        <w:t>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rFonts w:eastAsia="Calibri"/>
          <w:sz w:val="28"/>
          <w:szCs w:val="28"/>
          <w:lang w:eastAsia="en-US"/>
        </w:rPr>
        <w:t>копия решения суда о признании гражданина недееспособным – для граждан, признанных в установленном порядке недееспособными;</w:t>
      </w:r>
    </w:p>
    <w:p w:rsidR="003D7711" w:rsidRDefault="003D7711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sz w:val="28"/>
          <w:szCs w:val="28"/>
        </w:rPr>
        <w:t>документы о доходах получателя социальных услуг для определения среднедушевого дохода для предоставления социальных услуг;</w:t>
      </w:r>
    </w:p>
    <w:p w:rsidR="003D771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sz w:val="28"/>
          <w:szCs w:val="28"/>
        </w:rPr>
        <w:t xml:space="preserve">иные документы. </w:t>
      </w:r>
    </w:p>
    <w:p w:rsidR="002D6071" w:rsidRPr="002D6071" w:rsidRDefault="002D6071" w:rsidP="003D7711">
      <w:pPr>
        <w:ind w:firstLine="709"/>
        <w:jc w:val="both"/>
        <w:rPr>
          <w:sz w:val="28"/>
          <w:szCs w:val="28"/>
        </w:rPr>
      </w:pPr>
      <w:r w:rsidRPr="002D6071">
        <w:rPr>
          <w:sz w:val="28"/>
          <w:szCs w:val="28"/>
        </w:rPr>
        <w:t>Личные дела проживающих граждан, хранятся у з</w:t>
      </w:r>
      <w:r w:rsidR="00612922">
        <w:rPr>
          <w:sz w:val="28"/>
          <w:szCs w:val="28"/>
        </w:rPr>
        <w:t>аведующего о</w:t>
      </w:r>
      <w:r w:rsidRPr="002D6071">
        <w:rPr>
          <w:sz w:val="28"/>
          <w:szCs w:val="28"/>
        </w:rPr>
        <w:t>тделением.</w:t>
      </w:r>
    </w:p>
    <w:p w:rsidR="002D6071" w:rsidRPr="002D6071" w:rsidRDefault="00612922" w:rsidP="006129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071" w:rsidRPr="002D6071">
        <w:rPr>
          <w:sz w:val="28"/>
          <w:szCs w:val="28"/>
        </w:rPr>
        <w:t>.</w:t>
      </w:r>
      <w:r w:rsidR="00C813D3">
        <w:rPr>
          <w:sz w:val="28"/>
          <w:szCs w:val="28"/>
        </w:rPr>
        <w:t>9</w:t>
      </w:r>
      <w:r w:rsidR="002D6071" w:rsidRPr="002D6071">
        <w:rPr>
          <w:sz w:val="28"/>
          <w:szCs w:val="28"/>
        </w:rPr>
        <w:t>. Граждане, принимаемые на социальное стационарное обслуживание, при заключении договора о предоставлении социальных услуг должны быть ознакомлены с перечнем предоставляемых социальных услуг, условиями и правилами их предоставления, а также правилами внутреннего распорядка в Отделении, инструкцией по пожарной безопасности.</w:t>
      </w:r>
    </w:p>
    <w:p w:rsidR="002D6071" w:rsidRPr="002D6071" w:rsidRDefault="00612922" w:rsidP="006129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071" w:rsidRPr="002D6071">
        <w:rPr>
          <w:sz w:val="28"/>
          <w:szCs w:val="28"/>
        </w:rPr>
        <w:t>.1</w:t>
      </w:r>
      <w:r w:rsidR="00C813D3">
        <w:rPr>
          <w:sz w:val="28"/>
          <w:szCs w:val="28"/>
        </w:rPr>
        <w:t>0</w:t>
      </w:r>
      <w:r w:rsidR="00D73A69">
        <w:rPr>
          <w:sz w:val="28"/>
          <w:szCs w:val="28"/>
        </w:rPr>
        <w:t xml:space="preserve">. </w:t>
      </w:r>
      <w:r w:rsidR="002D6071" w:rsidRPr="002D6071">
        <w:rPr>
          <w:sz w:val="28"/>
          <w:szCs w:val="28"/>
        </w:rPr>
        <w:t>Размещение граждан пожилого возраста и инвалидов осуществляется с учетом пола, возраста, состояния здоровья, а также, по возможности, с учетом психологической совместимости.</w:t>
      </w:r>
    </w:p>
    <w:p w:rsidR="002D6071" w:rsidRPr="002D6071" w:rsidRDefault="00612922" w:rsidP="00612922">
      <w:pPr>
        <w:jc w:val="both"/>
        <w:rPr>
          <w:sz w:val="28"/>
          <w:szCs w:val="28"/>
        </w:rPr>
      </w:pPr>
      <w:r w:rsidRPr="000C1C72">
        <w:rPr>
          <w:sz w:val="28"/>
          <w:szCs w:val="28"/>
        </w:rPr>
        <w:t>4</w:t>
      </w:r>
      <w:r w:rsidR="002D6071" w:rsidRPr="000C1C72">
        <w:rPr>
          <w:sz w:val="28"/>
          <w:szCs w:val="28"/>
        </w:rPr>
        <w:t>.1</w:t>
      </w:r>
      <w:r w:rsidR="007D2564" w:rsidRPr="000C1C72">
        <w:rPr>
          <w:sz w:val="28"/>
          <w:szCs w:val="28"/>
        </w:rPr>
        <w:t>1</w:t>
      </w:r>
      <w:r w:rsidR="002D6071" w:rsidRPr="000C1C72">
        <w:rPr>
          <w:sz w:val="28"/>
          <w:szCs w:val="28"/>
        </w:rPr>
        <w:t xml:space="preserve">. В отделение не принимаются лица, страдающие психическими заболеваниями в стадии обострения, хроническим алкоголизмом, венерическими, карантинно инфекционными заболеваниями, </w:t>
      </w:r>
      <w:r w:rsidR="00B41FF9">
        <w:rPr>
          <w:sz w:val="28"/>
          <w:szCs w:val="28"/>
        </w:rPr>
        <w:t xml:space="preserve">являющиеся </w:t>
      </w:r>
      <w:r w:rsidR="00B41FF9" w:rsidRPr="00B41FF9">
        <w:rPr>
          <w:color w:val="000000"/>
          <w:sz w:val="28"/>
          <w:szCs w:val="28"/>
        </w:rPr>
        <w:t>б</w:t>
      </w:r>
      <w:r w:rsidR="00B41FF9" w:rsidRPr="00B41FF9">
        <w:rPr>
          <w:sz w:val="28"/>
          <w:szCs w:val="28"/>
        </w:rPr>
        <w:t>актери</w:t>
      </w:r>
      <w:proofErr w:type="gramStart"/>
      <w:r w:rsidR="00B41FF9" w:rsidRPr="00B41FF9">
        <w:rPr>
          <w:sz w:val="28"/>
          <w:szCs w:val="28"/>
        </w:rPr>
        <w:t>о-</w:t>
      </w:r>
      <w:proofErr w:type="gramEnd"/>
      <w:r w:rsidR="00B41FF9" w:rsidRPr="00B41FF9">
        <w:rPr>
          <w:sz w:val="28"/>
          <w:szCs w:val="28"/>
        </w:rPr>
        <w:t xml:space="preserve"> и вирусоносителями</w:t>
      </w:r>
      <w:r w:rsidR="002D6071" w:rsidRPr="000C1C72">
        <w:rPr>
          <w:sz w:val="28"/>
          <w:szCs w:val="28"/>
        </w:rPr>
        <w:t>, активными формами туберкулеза, и иными тяжелыми</w:t>
      </w:r>
      <w:r w:rsidR="002D6071" w:rsidRPr="002D6071">
        <w:rPr>
          <w:sz w:val="28"/>
          <w:szCs w:val="28"/>
        </w:rPr>
        <w:t xml:space="preserve"> формами заболеваниями, требующими лечения в специализированных учреждениях здравоохранения. </w:t>
      </w:r>
    </w:p>
    <w:p w:rsidR="002D6071" w:rsidRPr="00B41FF9" w:rsidRDefault="00612922" w:rsidP="00612922">
      <w:pPr>
        <w:jc w:val="both"/>
        <w:rPr>
          <w:sz w:val="28"/>
          <w:szCs w:val="28"/>
        </w:rPr>
      </w:pPr>
      <w:r w:rsidRPr="00B41FF9">
        <w:rPr>
          <w:sz w:val="28"/>
          <w:szCs w:val="28"/>
        </w:rPr>
        <w:t>4</w:t>
      </w:r>
      <w:r w:rsidR="002D6071" w:rsidRPr="00B41FF9">
        <w:rPr>
          <w:sz w:val="28"/>
          <w:szCs w:val="28"/>
        </w:rPr>
        <w:t>.1</w:t>
      </w:r>
      <w:r w:rsidR="007D2564" w:rsidRPr="00B41FF9">
        <w:rPr>
          <w:sz w:val="28"/>
          <w:szCs w:val="28"/>
        </w:rPr>
        <w:t>2</w:t>
      </w:r>
      <w:r w:rsidR="002D6071" w:rsidRPr="00B41FF9">
        <w:rPr>
          <w:sz w:val="28"/>
          <w:szCs w:val="28"/>
        </w:rPr>
        <w:t xml:space="preserve">. </w:t>
      </w:r>
      <w:r w:rsidR="00B41FF9" w:rsidRPr="00B41FF9">
        <w:rPr>
          <w:color w:val="000000"/>
          <w:sz w:val="28"/>
          <w:szCs w:val="28"/>
        </w:rPr>
        <w:t>Основаниями прекращения предоставления социальных услуг являются: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>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>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>решение суда о признании получателя социальных услуг безвестно отсутствующим или умершим;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>осуждение получателя социальных услуг к отбыванию наказания в виде лишения свободы;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FF9">
        <w:rPr>
          <w:sz w:val="28"/>
          <w:szCs w:val="28"/>
        </w:rPr>
        <w:t xml:space="preserve">возникновение у получателя социальных услуг медицинских противопоказаний к получению социальных услуг, указанных в пункте </w:t>
      </w:r>
      <w:r>
        <w:rPr>
          <w:sz w:val="28"/>
          <w:szCs w:val="28"/>
        </w:rPr>
        <w:t xml:space="preserve">4.12 </w:t>
      </w:r>
      <w:r w:rsidRPr="00B41FF9">
        <w:rPr>
          <w:sz w:val="28"/>
          <w:szCs w:val="28"/>
        </w:rPr>
        <w:t>настоящего По</w:t>
      </w:r>
      <w:r>
        <w:rPr>
          <w:sz w:val="28"/>
          <w:szCs w:val="28"/>
        </w:rPr>
        <w:t>ложения</w:t>
      </w:r>
      <w:r w:rsidRPr="00B41FF9">
        <w:rPr>
          <w:sz w:val="28"/>
          <w:szCs w:val="28"/>
        </w:rPr>
        <w:t>, подтвержденных заключением уполномоченной медицинской организации.</w:t>
      </w:r>
    </w:p>
    <w:p w:rsidR="002D6071" w:rsidRPr="003D7711" w:rsidRDefault="002D6071" w:rsidP="003D7711">
      <w:pPr>
        <w:pStyle w:val="a8"/>
        <w:shd w:val="clear" w:color="auto" w:fill="FFFFFF"/>
        <w:spacing w:before="0" w:after="0" w:line="300" w:lineRule="atLeast"/>
        <w:jc w:val="center"/>
        <w:rPr>
          <w:color w:val="242424"/>
          <w:sz w:val="28"/>
          <w:szCs w:val="28"/>
        </w:rPr>
      </w:pPr>
    </w:p>
    <w:p w:rsidR="008E66F2" w:rsidRPr="003D7711" w:rsidRDefault="00D5139B" w:rsidP="003D7711">
      <w:pPr>
        <w:pStyle w:val="a8"/>
        <w:shd w:val="clear" w:color="auto" w:fill="FFFFFF"/>
        <w:spacing w:before="0" w:after="0" w:line="300" w:lineRule="atLeast"/>
        <w:jc w:val="center"/>
        <w:rPr>
          <w:color w:val="242424"/>
          <w:sz w:val="28"/>
          <w:szCs w:val="28"/>
        </w:rPr>
      </w:pPr>
      <w:r w:rsidRPr="003D7711">
        <w:rPr>
          <w:color w:val="242424"/>
          <w:sz w:val="28"/>
          <w:szCs w:val="28"/>
        </w:rPr>
        <w:t>5</w:t>
      </w:r>
      <w:r w:rsidR="008E66F2" w:rsidRPr="003D7711">
        <w:rPr>
          <w:color w:val="242424"/>
          <w:sz w:val="28"/>
          <w:szCs w:val="28"/>
        </w:rPr>
        <w:t>. Права и обязанности</w:t>
      </w:r>
      <w:r w:rsidR="00791EC6" w:rsidRPr="003D7711">
        <w:rPr>
          <w:color w:val="242424"/>
          <w:sz w:val="28"/>
          <w:szCs w:val="28"/>
        </w:rPr>
        <w:t xml:space="preserve"> специалистов отделения</w:t>
      </w:r>
    </w:p>
    <w:p w:rsidR="00791D2E" w:rsidRPr="003D7711" w:rsidRDefault="00791D2E" w:rsidP="003D7711">
      <w:pPr>
        <w:pStyle w:val="a8"/>
        <w:shd w:val="clear" w:color="auto" w:fill="FFFFFF"/>
        <w:spacing w:before="0" w:after="0" w:line="300" w:lineRule="atLeast"/>
        <w:jc w:val="center"/>
        <w:rPr>
          <w:color w:val="242424"/>
          <w:sz w:val="28"/>
          <w:szCs w:val="28"/>
        </w:rPr>
      </w:pPr>
    </w:p>
    <w:p w:rsidR="008E66F2" w:rsidRPr="00651019" w:rsidRDefault="00D5139B" w:rsidP="003D7711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5</w:t>
      </w:r>
      <w:r w:rsidR="008E66F2" w:rsidRPr="00651019">
        <w:rPr>
          <w:sz w:val="28"/>
          <w:szCs w:val="20"/>
        </w:rPr>
        <w:t>.</w:t>
      </w:r>
      <w:r w:rsidR="00AE2F03">
        <w:rPr>
          <w:sz w:val="28"/>
          <w:szCs w:val="20"/>
        </w:rPr>
        <w:t>1</w:t>
      </w:r>
      <w:r w:rsidR="00D73A69">
        <w:rPr>
          <w:sz w:val="28"/>
          <w:szCs w:val="20"/>
        </w:rPr>
        <w:t xml:space="preserve">. </w:t>
      </w:r>
      <w:r w:rsidR="008E66F2" w:rsidRPr="00651019">
        <w:rPr>
          <w:sz w:val="28"/>
          <w:szCs w:val="20"/>
        </w:rPr>
        <w:t>Отделение имеет право самостоятель</w:t>
      </w:r>
      <w:r w:rsidR="003D7711">
        <w:rPr>
          <w:sz w:val="28"/>
          <w:szCs w:val="20"/>
        </w:rPr>
        <w:t xml:space="preserve">но планировать свою работу; </w:t>
      </w:r>
      <w:r w:rsidR="008E66F2" w:rsidRPr="00651019">
        <w:rPr>
          <w:sz w:val="28"/>
          <w:szCs w:val="20"/>
        </w:rPr>
        <w:t xml:space="preserve">вносить на рассмотрение руководству </w:t>
      </w:r>
      <w:r w:rsidR="000C1C72">
        <w:rPr>
          <w:sz w:val="28"/>
          <w:szCs w:val="20"/>
        </w:rPr>
        <w:t>учреждения</w:t>
      </w:r>
      <w:r w:rsidR="008E66F2" w:rsidRPr="00651019">
        <w:rPr>
          <w:sz w:val="28"/>
          <w:szCs w:val="20"/>
        </w:rPr>
        <w:t xml:space="preserve"> предложения по совершенствованию методов и технологий социального обслуживания; принимать участие в работе комиссий и совещаний по направлениям своей деятельности.</w:t>
      </w:r>
    </w:p>
    <w:p w:rsidR="008E66F2" w:rsidRPr="00C565DE" w:rsidRDefault="00D5139B" w:rsidP="008E6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66F2">
        <w:rPr>
          <w:sz w:val="28"/>
          <w:szCs w:val="28"/>
        </w:rPr>
        <w:t>.</w:t>
      </w:r>
      <w:r w:rsidR="00AE2F03">
        <w:rPr>
          <w:sz w:val="28"/>
          <w:szCs w:val="28"/>
        </w:rPr>
        <w:t>2</w:t>
      </w:r>
      <w:r w:rsidR="00D73A69">
        <w:rPr>
          <w:sz w:val="28"/>
          <w:szCs w:val="28"/>
        </w:rPr>
        <w:t xml:space="preserve">. </w:t>
      </w:r>
      <w:r w:rsidR="008E66F2" w:rsidRPr="00C565DE">
        <w:rPr>
          <w:sz w:val="28"/>
          <w:szCs w:val="28"/>
        </w:rPr>
        <w:t>Для обеспечения эффективной деятельности работники</w:t>
      </w:r>
      <w:r w:rsidR="008E66F2">
        <w:rPr>
          <w:sz w:val="28"/>
          <w:szCs w:val="28"/>
        </w:rPr>
        <w:t>о</w:t>
      </w:r>
      <w:r w:rsidR="008E66F2" w:rsidRPr="00C565DE">
        <w:rPr>
          <w:sz w:val="28"/>
          <w:szCs w:val="28"/>
        </w:rPr>
        <w:t>тделения</w:t>
      </w:r>
      <w:r w:rsidR="008E66F2">
        <w:rPr>
          <w:sz w:val="28"/>
          <w:szCs w:val="28"/>
        </w:rPr>
        <w:t>п</w:t>
      </w:r>
      <w:r w:rsidR="008E66F2" w:rsidRPr="00C565DE">
        <w:rPr>
          <w:sz w:val="28"/>
          <w:szCs w:val="28"/>
        </w:rPr>
        <w:t>ри выполнении служебных обязанностей</w:t>
      </w:r>
      <w:r w:rsidR="008E66F2">
        <w:rPr>
          <w:sz w:val="28"/>
          <w:szCs w:val="28"/>
        </w:rPr>
        <w:t>: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 w:rsidRPr="00C565DE">
        <w:rPr>
          <w:sz w:val="28"/>
          <w:szCs w:val="28"/>
        </w:rPr>
        <w:t>руководств</w:t>
      </w:r>
      <w:r>
        <w:rPr>
          <w:sz w:val="28"/>
          <w:szCs w:val="28"/>
        </w:rPr>
        <w:t>уются</w:t>
      </w:r>
      <w:r w:rsidRPr="00C565DE">
        <w:rPr>
          <w:sz w:val="28"/>
          <w:szCs w:val="28"/>
        </w:rPr>
        <w:t xml:space="preserve"> принципами и интересами законности, демократизма, гуманизма, доступности и добровольности</w:t>
      </w:r>
      <w:r>
        <w:rPr>
          <w:sz w:val="28"/>
          <w:szCs w:val="28"/>
        </w:rPr>
        <w:t xml:space="preserve"> при предоставлении социального обслуживания;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65DE">
        <w:rPr>
          <w:sz w:val="28"/>
          <w:szCs w:val="28"/>
        </w:rPr>
        <w:t>ассматрива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вопросы и принима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решения в пределах своей компетенции</w:t>
      </w:r>
      <w:r>
        <w:rPr>
          <w:sz w:val="28"/>
          <w:szCs w:val="28"/>
        </w:rPr>
        <w:t>;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 w:rsidRPr="00C565DE">
        <w:rPr>
          <w:sz w:val="28"/>
          <w:szCs w:val="28"/>
        </w:rPr>
        <w:t>не соверша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действия, способные нанести ущерб репутации  </w:t>
      </w:r>
      <w:r>
        <w:rPr>
          <w:sz w:val="28"/>
          <w:szCs w:val="28"/>
        </w:rPr>
        <w:t>о</w:t>
      </w:r>
      <w:r w:rsidRPr="00C565DE">
        <w:rPr>
          <w:sz w:val="28"/>
          <w:szCs w:val="28"/>
        </w:rPr>
        <w:t>тделения;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5DE">
        <w:rPr>
          <w:sz w:val="28"/>
          <w:szCs w:val="28"/>
        </w:rPr>
        <w:t>облюда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конфиденциальность в работе с </w:t>
      </w:r>
      <w:r w:rsidR="00E109BD">
        <w:rPr>
          <w:sz w:val="28"/>
          <w:szCs w:val="28"/>
        </w:rPr>
        <w:t>гражданами</w:t>
      </w:r>
      <w:r w:rsidRPr="00C565DE">
        <w:rPr>
          <w:sz w:val="28"/>
          <w:szCs w:val="28"/>
        </w:rPr>
        <w:t>;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5DE">
        <w:rPr>
          <w:sz w:val="28"/>
          <w:szCs w:val="28"/>
        </w:rPr>
        <w:t>емедленно информир</w:t>
      </w:r>
      <w:r>
        <w:rPr>
          <w:sz w:val="28"/>
          <w:szCs w:val="28"/>
        </w:rPr>
        <w:t>уют</w:t>
      </w:r>
      <w:r w:rsidRPr="00C565DE">
        <w:rPr>
          <w:sz w:val="28"/>
          <w:szCs w:val="28"/>
        </w:rPr>
        <w:t xml:space="preserve"> руководителя об опасных и конфликтных ситуациях в ходе практической работы;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5DE">
        <w:rPr>
          <w:sz w:val="28"/>
          <w:szCs w:val="28"/>
        </w:rPr>
        <w:t>воевременно представля</w:t>
      </w:r>
      <w:r>
        <w:rPr>
          <w:sz w:val="28"/>
          <w:szCs w:val="28"/>
        </w:rPr>
        <w:t>ют</w:t>
      </w:r>
      <w:r w:rsidRPr="00C565DE">
        <w:rPr>
          <w:sz w:val="28"/>
          <w:szCs w:val="28"/>
        </w:rPr>
        <w:t xml:space="preserve"> плановую и отчетную документацию заведующему </w:t>
      </w:r>
      <w:r>
        <w:rPr>
          <w:sz w:val="28"/>
          <w:szCs w:val="28"/>
        </w:rPr>
        <w:t>о</w:t>
      </w:r>
      <w:r w:rsidRPr="00C565DE">
        <w:rPr>
          <w:sz w:val="28"/>
          <w:szCs w:val="28"/>
        </w:rPr>
        <w:t>тделением;</w:t>
      </w:r>
    </w:p>
    <w:p w:rsidR="003D7711" w:rsidRDefault="008E66F2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5DE">
        <w:rPr>
          <w:sz w:val="28"/>
          <w:szCs w:val="28"/>
        </w:rPr>
        <w:t>оддержива</w:t>
      </w:r>
      <w:r>
        <w:rPr>
          <w:sz w:val="28"/>
          <w:szCs w:val="28"/>
        </w:rPr>
        <w:t>ю</w:t>
      </w:r>
      <w:r w:rsidRPr="00C565DE">
        <w:rPr>
          <w:sz w:val="28"/>
          <w:szCs w:val="28"/>
        </w:rPr>
        <w:t>т дисциплину, ответственность, тактич</w:t>
      </w:r>
      <w:r w:rsidR="003D7711">
        <w:rPr>
          <w:sz w:val="28"/>
          <w:szCs w:val="28"/>
        </w:rPr>
        <w:t>ность и сдержанность в работе с</w:t>
      </w:r>
      <w:r w:rsidR="00E109BD">
        <w:rPr>
          <w:sz w:val="28"/>
          <w:szCs w:val="28"/>
        </w:rPr>
        <w:t>гражданами</w:t>
      </w:r>
      <w:r w:rsidRPr="00C565DE">
        <w:rPr>
          <w:sz w:val="28"/>
          <w:szCs w:val="28"/>
        </w:rPr>
        <w:t>;</w:t>
      </w:r>
    </w:p>
    <w:p w:rsidR="008E66F2" w:rsidRDefault="008E66F2" w:rsidP="003D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65DE">
        <w:rPr>
          <w:sz w:val="28"/>
          <w:szCs w:val="28"/>
        </w:rPr>
        <w:t>облюда</w:t>
      </w:r>
      <w:r>
        <w:rPr>
          <w:sz w:val="28"/>
          <w:szCs w:val="28"/>
        </w:rPr>
        <w:t>ю</w:t>
      </w:r>
      <w:r w:rsidRPr="00C565DE">
        <w:rPr>
          <w:sz w:val="28"/>
          <w:szCs w:val="28"/>
        </w:rPr>
        <w:t>т действующее законодательство, правила внутреннего трудового распорядка</w:t>
      </w:r>
      <w:r>
        <w:rPr>
          <w:sz w:val="28"/>
          <w:szCs w:val="28"/>
        </w:rPr>
        <w:t xml:space="preserve"> в соответствии с коллективным договором</w:t>
      </w:r>
      <w:r w:rsidRPr="00C565DE">
        <w:rPr>
          <w:sz w:val="28"/>
          <w:szCs w:val="28"/>
        </w:rPr>
        <w:t xml:space="preserve"> и противопожарной безопасности.</w:t>
      </w:r>
    </w:p>
    <w:p w:rsidR="00F6506E" w:rsidRPr="00F6506E" w:rsidRDefault="00D5139B" w:rsidP="00F6506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A69">
        <w:rPr>
          <w:sz w:val="28"/>
          <w:szCs w:val="28"/>
        </w:rPr>
        <w:t>.6. Заведующий отделением несет</w:t>
      </w:r>
      <w:r w:rsidR="00F6506E" w:rsidRPr="00F6506E">
        <w:rPr>
          <w:sz w:val="28"/>
          <w:szCs w:val="28"/>
        </w:rPr>
        <w:t xml:space="preserve"> ответственность </w:t>
      </w:r>
      <w:proofErr w:type="gramStart"/>
      <w:r w:rsidR="00F6506E" w:rsidRPr="00F6506E">
        <w:rPr>
          <w:sz w:val="28"/>
          <w:szCs w:val="28"/>
        </w:rPr>
        <w:t>за</w:t>
      </w:r>
      <w:proofErr w:type="gramEnd"/>
      <w:r w:rsidR="00F6506E" w:rsidRPr="00F6506E">
        <w:rPr>
          <w:sz w:val="28"/>
          <w:szCs w:val="28"/>
        </w:rPr>
        <w:t>:</w:t>
      </w:r>
    </w:p>
    <w:p w:rsidR="003D7711" w:rsidRDefault="00F6506E" w:rsidP="003D7711">
      <w:pPr>
        <w:ind w:firstLine="709"/>
        <w:jc w:val="both"/>
        <w:rPr>
          <w:sz w:val="28"/>
          <w:szCs w:val="28"/>
        </w:rPr>
      </w:pPr>
      <w:r w:rsidRPr="00F6506E">
        <w:rPr>
          <w:sz w:val="28"/>
          <w:szCs w:val="28"/>
        </w:rPr>
        <w:t>ненадлежащую организацию деятельности отделения по выполнению задач,возложенных настоящим Положением;</w:t>
      </w:r>
    </w:p>
    <w:p w:rsidR="00F6506E" w:rsidRPr="00F6506E" w:rsidRDefault="00F6506E" w:rsidP="003D7711">
      <w:pPr>
        <w:ind w:firstLine="709"/>
        <w:jc w:val="both"/>
        <w:rPr>
          <w:sz w:val="28"/>
          <w:szCs w:val="28"/>
        </w:rPr>
      </w:pPr>
      <w:r w:rsidRPr="00F6506E">
        <w:rPr>
          <w:sz w:val="28"/>
          <w:szCs w:val="28"/>
        </w:rPr>
        <w:t>несвоевременное и некачественное ведение первичной документации;</w:t>
      </w:r>
    </w:p>
    <w:p w:rsidR="003D7711" w:rsidRDefault="00F6506E" w:rsidP="00F6506E">
      <w:pPr>
        <w:jc w:val="both"/>
        <w:rPr>
          <w:sz w:val="28"/>
          <w:szCs w:val="28"/>
        </w:rPr>
      </w:pPr>
      <w:r w:rsidRPr="00F6506E">
        <w:rPr>
          <w:sz w:val="28"/>
          <w:szCs w:val="28"/>
        </w:rPr>
        <w:t>предоставление недостоверных сведений по вопросам, входящим в его компетенцию;</w:t>
      </w:r>
    </w:p>
    <w:p w:rsidR="003D7711" w:rsidRDefault="00F6506E" w:rsidP="003D7711">
      <w:pPr>
        <w:ind w:firstLine="709"/>
        <w:jc w:val="both"/>
        <w:rPr>
          <w:sz w:val="28"/>
          <w:szCs w:val="28"/>
        </w:rPr>
      </w:pPr>
      <w:r w:rsidRPr="00F6506E">
        <w:rPr>
          <w:sz w:val="28"/>
          <w:szCs w:val="28"/>
        </w:rPr>
        <w:t>несоблюдение работниками отделения трудовой и исполнительской дисциплины;</w:t>
      </w:r>
    </w:p>
    <w:p w:rsidR="00F6506E" w:rsidRPr="003D7711" w:rsidRDefault="00F6506E" w:rsidP="003D7711">
      <w:pPr>
        <w:ind w:firstLine="709"/>
        <w:jc w:val="both"/>
        <w:rPr>
          <w:sz w:val="28"/>
          <w:szCs w:val="28"/>
        </w:rPr>
      </w:pPr>
      <w:r w:rsidRPr="00F6506E">
        <w:rPr>
          <w:sz w:val="28"/>
          <w:szCs w:val="28"/>
        </w:rPr>
        <w:t>разглашение сведений, касающихся</w:t>
      </w:r>
      <w:r w:rsidR="003D7711">
        <w:rPr>
          <w:sz w:val="28"/>
          <w:szCs w:val="28"/>
        </w:rPr>
        <w:t xml:space="preserve"> персональных данных работников</w:t>
      </w:r>
      <w:r w:rsidRPr="003D7711">
        <w:rPr>
          <w:sz w:val="28"/>
          <w:szCs w:val="28"/>
        </w:rPr>
        <w:t>и получателей социальных услуг.</w:t>
      </w:r>
    </w:p>
    <w:p w:rsidR="0009082D" w:rsidRPr="003D7711" w:rsidRDefault="0009082D" w:rsidP="003D7711">
      <w:pPr>
        <w:jc w:val="both"/>
        <w:rPr>
          <w:sz w:val="28"/>
          <w:szCs w:val="28"/>
        </w:rPr>
      </w:pPr>
    </w:p>
    <w:p w:rsidR="003D7711" w:rsidRDefault="00D5139B" w:rsidP="003D7711">
      <w:pPr>
        <w:jc w:val="center"/>
        <w:rPr>
          <w:bCs/>
          <w:sz w:val="28"/>
          <w:szCs w:val="28"/>
        </w:rPr>
      </w:pPr>
      <w:r w:rsidRPr="003D7711">
        <w:rPr>
          <w:bCs/>
          <w:sz w:val="28"/>
          <w:szCs w:val="28"/>
        </w:rPr>
        <w:t>6</w:t>
      </w:r>
      <w:r w:rsidR="008E66F2" w:rsidRPr="003D7711">
        <w:rPr>
          <w:bCs/>
          <w:sz w:val="28"/>
          <w:szCs w:val="28"/>
        </w:rPr>
        <w:t xml:space="preserve">. </w:t>
      </w:r>
      <w:r w:rsidR="00B81D64" w:rsidRPr="003D7711">
        <w:rPr>
          <w:bCs/>
          <w:sz w:val="28"/>
          <w:szCs w:val="28"/>
        </w:rPr>
        <w:t>Права и обязанност</w:t>
      </w:r>
      <w:r w:rsidR="003D7711">
        <w:rPr>
          <w:bCs/>
          <w:sz w:val="28"/>
          <w:szCs w:val="28"/>
        </w:rPr>
        <w:t>и получателей социальных услуг,</w:t>
      </w:r>
    </w:p>
    <w:p w:rsidR="00B81D64" w:rsidRPr="003D7711" w:rsidRDefault="00B81D64" w:rsidP="003D7711">
      <w:pPr>
        <w:jc w:val="center"/>
        <w:rPr>
          <w:bCs/>
          <w:sz w:val="28"/>
          <w:szCs w:val="28"/>
        </w:rPr>
      </w:pPr>
      <w:proofErr w:type="gramStart"/>
      <w:r w:rsidRPr="003D7711">
        <w:rPr>
          <w:bCs/>
          <w:sz w:val="28"/>
          <w:szCs w:val="28"/>
        </w:rPr>
        <w:t>проживающих</w:t>
      </w:r>
      <w:proofErr w:type="gramEnd"/>
      <w:r w:rsidRPr="003D7711">
        <w:rPr>
          <w:bCs/>
          <w:sz w:val="28"/>
          <w:szCs w:val="28"/>
        </w:rPr>
        <w:t xml:space="preserve"> в отделении.</w:t>
      </w:r>
    </w:p>
    <w:p w:rsidR="008B2EE2" w:rsidRPr="003D7711" w:rsidRDefault="008B2EE2" w:rsidP="003D7711">
      <w:pPr>
        <w:rPr>
          <w:bCs/>
          <w:sz w:val="28"/>
          <w:szCs w:val="28"/>
        </w:rPr>
      </w:pPr>
    </w:p>
    <w:p w:rsidR="00B81D64" w:rsidRPr="003D7711" w:rsidRDefault="00D5139B" w:rsidP="003D7711">
      <w:pPr>
        <w:jc w:val="both"/>
        <w:rPr>
          <w:bCs/>
          <w:sz w:val="28"/>
          <w:szCs w:val="28"/>
        </w:rPr>
      </w:pPr>
      <w:r w:rsidRPr="003D7711">
        <w:rPr>
          <w:bCs/>
          <w:sz w:val="28"/>
          <w:szCs w:val="28"/>
        </w:rPr>
        <w:t>6</w:t>
      </w:r>
      <w:r w:rsidR="00B81D64" w:rsidRPr="003D7711">
        <w:rPr>
          <w:bCs/>
          <w:sz w:val="28"/>
          <w:szCs w:val="28"/>
        </w:rPr>
        <w:t xml:space="preserve">.1. Получатели социальных услуг имеют право </w:t>
      </w:r>
      <w:proofErr w:type="gramStart"/>
      <w:r w:rsidR="00B81D64" w:rsidRPr="003D7711">
        <w:rPr>
          <w:bCs/>
          <w:sz w:val="28"/>
          <w:szCs w:val="28"/>
        </w:rPr>
        <w:t>на</w:t>
      </w:r>
      <w:proofErr w:type="gramEnd"/>
      <w:r w:rsidR="00B81D64" w:rsidRPr="003D7711">
        <w:rPr>
          <w:bCs/>
          <w:sz w:val="28"/>
          <w:szCs w:val="28"/>
        </w:rPr>
        <w:t>: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уважительное и гуманное отношение;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выбор поставщика или поставщиков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отказ от предоставления социальных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 xml:space="preserve">обеспечение условий пребывания в организациях социального </w:t>
      </w:r>
      <w:r w:rsidRPr="00B41FF9">
        <w:rPr>
          <w:bCs/>
          <w:sz w:val="28"/>
          <w:szCs w:val="28"/>
        </w:rPr>
        <w:lastRenderedPageBreak/>
        <w:t>обслуживания, соответствующих санитарно-гигиеническим требованиям, а также на надлежащий уход;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конфиденциальность информации личного характера, ставшей известной поставщику социальных услуг при оказании услуг;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защиту своих прав и законных интересов, в том числе в судебном порядке;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 xml:space="preserve">социальное сопровождение в соответствии со </w:t>
      </w:r>
      <w:hyperlink r:id="rId7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B41FF9">
          <w:rPr>
            <w:bCs/>
            <w:sz w:val="28"/>
            <w:szCs w:val="28"/>
          </w:rPr>
          <w:t>статьей 22</w:t>
        </w:r>
      </w:hyperlink>
      <w:r w:rsidRPr="00B41FF9">
        <w:rPr>
          <w:bCs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B41FF9" w:rsidRPr="00B41FF9" w:rsidRDefault="00B41FF9" w:rsidP="00B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FF9">
        <w:rPr>
          <w:bCs/>
          <w:sz w:val="28"/>
          <w:szCs w:val="28"/>
        </w:rPr>
        <w:t>участие в составлении индивидуальных программ.</w:t>
      </w:r>
    </w:p>
    <w:p w:rsidR="00B81D64" w:rsidRPr="00B81D64" w:rsidRDefault="00D5139B" w:rsidP="00B81D64">
      <w:pPr>
        <w:rPr>
          <w:bCs/>
          <w:sz w:val="28"/>
          <w:szCs w:val="28"/>
        </w:rPr>
      </w:pPr>
      <w:r w:rsidRPr="00BB6D06">
        <w:rPr>
          <w:bCs/>
          <w:sz w:val="28"/>
          <w:szCs w:val="28"/>
        </w:rPr>
        <w:t>6</w:t>
      </w:r>
      <w:r w:rsidR="00B81D64" w:rsidRPr="00BB6D06">
        <w:rPr>
          <w:bCs/>
          <w:sz w:val="28"/>
          <w:szCs w:val="28"/>
        </w:rPr>
        <w:t>.2. Получатели социальных услуг обязаны:</w:t>
      </w:r>
    </w:p>
    <w:p w:rsidR="000C1C72" w:rsidRDefault="00B81D64" w:rsidP="000C1C72">
      <w:pPr>
        <w:ind w:firstLine="709"/>
        <w:jc w:val="both"/>
        <w:rPr>
          <w:bCs/>
          <w:sz w:val="28"/>
          <w:szCs w:val="28"/>
        </w:rPr>
      </w:pPr>
      <w:r w:rsidRPr="00B81D64">
        <w:rPr>
          <w:bCs/>
          <w:sz w:val="28"/>
          <w:szCs w:val="28"/>
        </w:rPr>
        <w:t xml:space="preserve">предоставлять в соответствии с нормативными правовыми актами </w:t>
      </w:r>
      <w:r>
        <w:rPr>
          <w:bCs/>
          <w:sz w:val="28"/>
          <w:szCs w:val="28"/>
        </w:rPr>
        <w:t>Красноярского края</w:t>
      </w:r>
      <w:r w:rsidRPr="00B81D64">
        <w:rPr>
          <w:bCs/>
          <w:sz w:val="28"/>
          <w:szCs w:val="28"/>
        </w:rPr>
        <w:t xml:space="preserve"> сведения и документы, необходимые для предоставления социальных услуг;</w:t>
      </w:r>
    </w:p>
    <w:p w:rsidR="000C1C72" w:rsidRDefault="00B81D64" w:rsidP="000C1C72">
      <w:pPr>
        <w:ind w:firstLine="709"/>
        <w:jc w:val="both"/>
        <w:rPr>
          <w:bCs/>
          <w:sz w:val="28"/>
          <w:szCs w:val="28"/>
        </w:rPr>
      </w:pPr>
      <w:r w:rsidRPr="00B81D64">
        <w:rPr>
          <w:bCs/>
          <w:sz w:val="28"/>
          <w:szCs w:val="28"/>
        </w:rPr>
        <w:t>своевременно информировать поставщиков социальных услуг об изменении обстоятельств, обусловливающих потребность в п</w:t>
      </w:r>
      <w:r w:rsidR="000C1C72">
        <w:rPr>
          <w:bCs/>
          <w:sz w:val="28"/>
          <w:szCs w:val="28"/>
        </w:rPr>
        <w:t>редоставлении социальных услуг;</w:t>
      </w:r>
    </w:p>
    <w:p w:rsidR="00B81D64" w:rsidRDefault="00B81D64" w:rsidP="000C1C72">
      <w:pPr>
        <w:ind w:firstLine="709"/>
        <w:jc w:val="both"/>
        <w:rPr>
          <w:bCs/>
          <w:sz w:val="28"/>
          <w:szCs w:val="28"/>
        </w:rPr>
      </w:pPr>
      <w:r w:rsidRPr="00B81D64">
        <w:rPr>
          <w:bCs/>
          <w:sz w:val="28"/>
          <w:szCs w:val="28"/>
        </w:rPr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B81D64">
        <w:rPr>
          <w:bCs/>
          <w:sz w:val="28"/>
          <w:szCs w:val="28"/>
        </w:rPr>
        <w:t>оплачивать стоимость предоставленных</w:t>
      </w:r>
      <w:proofErr w:type="gramEnd"/>
      <w:r w:rsidRPr="00B81D64">
        <w:rPr>
          <w:bCs/>
          <w:sz w:val="28"/>
          <w:szCs w:val="28"/>
        </w:rPr>
        <w:t xml:space="preserve"> социальных услуг</w:t>
      </w:r>
      <w:r w:rsidR="00162955">
        <w:rPr>
          <w:bCs/>
          <w:sz w:val="28"/>
          <w:szCs w:val="28"/>
        </w:rPr>
        <w:t>.</w:t>
      </w:r>
    </w:p>
    <w:p w:rsidR="0097005A" w:rsidRDefault="0097005A" w:rsidP="00137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7005A" w:rsidRPr="00BB6D06" w:rsidRDefault="00855A11" w:rsidP="00BB6D06">
      <w:pPr>
        <w:jc w:val="center"/>
        <w:rPr>
          <w:sz w:val="28"/>
          <w:szCs w:val="28"/>
        </w:rPr>
      </w:pPr>
      <w:r w:rsidRPr="00BB6D06">
        <w:rPr>
          <w:sz w:val="28"/>
          <w:szCs w:val="28"/>
        </w:rPr>
        <w:t>7</w:t>
      </w:r>
      <w:r w:rsidR="00BB6D06">
        <w:rPr>
          <w:sz w:val="28"/>
          <w:szCs w:val="28"/>
        </w:rPr>
        <w:t>. Порядок и условия оплаты</w:t>
      </w:r>
    </w:p>
    <w:p w:rsidR="0097005A" w:rsidRPr="0097005A" w:rsidRDefault="0097005A" w:rsidP="0097005A">
      <w:pPr>
        <w:jc w:val="center"/>
        <w:rPr>
          <w:b/>
          <w:sz w:val="28"/>
          <w:szCs w:val="28"/>
        </w:rPr>
      </w:pPr>
    </w:p>
    <w:p w:rsidR="0097005A" w:rsidRPr="0097005A" w:rsidRDefault="00855A11" w:rsidP="009700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05A" w:rsidRPr="0097005A">
        <w:rPr>
          <w:sz w:val="28"/>
          <w:szCs w:val="28"/>
        </w:rPr>
        <w:t>.1. Порядок и условия оплаты стационарного социального обслуживания в Отделении разработаны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97005A" w:rsidRPr="0097005A" w:rsidRDefault="00855A11" w:rsidP="009700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05A" w:rsidRPr="0097005A">
        <w:rPr>
          <w:sz w:val="28"/>
          <w:szCs w:val="28"/>
        </w:rPr>
        <w:t xml:space="preserve">.2. Плата за стационарное обслуживание производится на основании договора о предоставлении социальных услуг, заключаемого в письменной форме между директором </w:t>
      </w:r>
      <w:r w:rsidR="000C1C72">
        <w:rPr>
          <w:sz w:val="28"/>
          <w:szCs w:val="28"/>
        </w:rPr>
        <w:t>учреждения</w:t>
      </w:r>
      <w:r w:rsidR="0097005A" w:rsidRPr="0097005A">
        <w:rPr>
          <w:sz w:val="28"/>
          <w:szCs w:val="28"/>
        </w:rPr>
        <w:t xml:space="preserve"> гражданами или их законными представителями.</w:t>
      </w:r>
    </w:p>
    <w:p w:rsidR="0097005A" w:rsidRPr="0097005A" w:rsidRDefault="00855A11" w:rsidP="009700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05A" w:rsidRPr="0097005A">
        <w:rPr>
          <w:sz w:val="28"/>
          <w:szCs w:val="28"/>
        </w:rPr>
        <w:t xml:space="preserve">.3. Граждане проживающие в Отделении вносят плату за стационарное обслуживание, включающее затраты на приобретение продуктов питания, мягкого инвентаря, одежды, обуви, медикаментов (за исключением случаев, когда лекарственное обеспечение в соответствии с действующим законодательством осуществляется бесплатно), содержание предоставляемых помещений, зданий, дворов, коммунальные услуги, текущий ремонт предоставляемых жилых помещений.  </w:t>
      </w:r>
    </w:p>
    <w:p w:rsidR="0097005A" w:rsidRPr="0097005A" w:rsidRDefault="00855A11" w:rsidP="009700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05A" w:rsidRPr="0097005A">
        <w:rPr>
          <w:sz w:val="28"/>
          <w:szCs w:val="28"/>
        </w:rPr>
        <w:t>.4. Размер ежемесячной платы за социальное обслуживание в Отделении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услуг.</w:t>
      </w:r>
    </w:p>
    <w:p w:rsidR="0097005A" w:rsidRPr="0097005A" w:rsidRDefault="00855A11" w:rsidP="009700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05A" w:rsidRPr="0097005A">
        <w:rPr>
          <w:sz w:val="28"/>
          <w:szCs w:val="28"/>
        </w:rPr>
        <w:t xml:space="preserve">.5. В случае изменения среднедушевого дохода получателя социальных услуг, размер платы за предоставление социальных услуг в стационарной </w:t>
      </w:r>
      <w:r w:rsidR="0097005A" w:rsidRPr="0097005A">
        <w:rPr>
          <w:sz w:val="28"/>
          <w:szCs w:val="28"/>
        </w:rPr>
        <w:lastRenderedPageBreak/>
        <w:t>форме социального обслуживания изменятся в порядке, установленном договором о предоставлении социальных услуг.</w:t>
      </w:r>
    </w:p>
    <w:p w:rsidR="0097005A" w:rsidRPr="00BB6D06" w:rsidRDefault="0097005A" w:rsidP="00BB6D06">
      <w:pPr>
        <w:ind w:firstLine="567"/>
        <w:jc w:val="center"/>
        <w:rPr>
          <w:sz w:val="28"/>
          <w:szCs w:val="28"/>
        </w:rPr>
      </w:pPr>
    </w:p>
    <w:p w:rsidR="00BB6D06" w:rsidRDefault="00855A11" w:rsidP="00BB6D06">
      <w:pPr>
        <w:jc w:val="center"/>
        <w:rPr>
          <w:sz w:val="28"/>
          <w:szCs w:val="28"/>
        </w:rPr>
      </w:pPr>
      <w:r w:rsidRPr="00BB6D06">
        <w:rPr>
          <w:sz w:val="28"/>
          <w:szCs w:val="28"/>
        </w:rPr>
        <w:t>8</w:t>
      </w:r>
      <w:r w:rsidR="0097005A" w:rsidRPr="00BB6D06">
        <w:rPr>
          <w:sz w:val="28"/>
          <w:szCs w:val="28"/>
        </w:rPr>
        <w:t>. Показатели качества и оц</w:t>
      </w:r>
      <w:r w:rsidR="00BB6D06">
        <w:rPr>
          <w:sz w:val="28"/>
          <w:szCs w:val="28"/>
        </w:rPr>
        <w:t>енка результатов предоставления</w:t>
      </w:r>
    </w:p>
    <w:p w:rsidR="0097005A" w:rsidRPr="00BB6D06" w:rsidRDefault="0097005A" w:rsidP="00BB6D06">
      <w:pPr>
        <w:jc w:val="center"/>
        <w:rPr>
          <w:sz w:val="28"/>
          <w:szCs w:val="28"/>
        </w:rPr>
      </w:pPr>
      <w:r w:rsidRPr="00BB6D06">
        <w:rPr>
          <w:sz w:val="28"/>
          <w:szCs w:val="28"/>
        </w:rPr>
        <w:t>социальных услуг</w:t>
      </w:r>
    </w:p>
    <w:p w:rsidR="0097005A" w:rsidRPr="0097005A" w:rsidRDefault="0097005A" w:rsidP="0097005A">
      <w:pPr>
        <w:ind w:firstLine="567"/>
        <w:jc w:val="center"/>
        <w:rPr>
          <w:b/>
          <w:sz w:val="28"/>
          <w:szCs w:val="28"/>
        </w:rPr>
      </w:pPr>
    </w:p>
    <w:p w:rsidR="0097005A" w:rsidRPr="00B841E0" w:rsidRDefault="00855A11" w:rsidP="0097005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05A" w:rsidRPr="0097005A">
        <w:rPr>
          <w:sz w:val="28"/>
          <w:szCs w:val="28"/>
        </w:rPr>
        <w:t xml:space="preserve">.1. Основными показателями, определяющими качество социальных услуг в стационарной форме социального обслуживания, предоставляемых </w:t>
      </w:r>
      <w:r w:rsidR="0097005A" w:rsidRPr="00B841E0">
        <w:rPr>
          <w:sz w:val="28"/>
          <w:szCs w:val="28"/>
        </w:rPr>
        <w:t>получателям социальных услуг, являются: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обеспечение открытости документов, в соответствии с которыми поставщик социальных услуг осуществляет деятельность в сфере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численность получателей социальных услуг, охваченных социальными услугами у данного поставщика социальных услуг;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</w:t>
      </w:r>
      <w:r w:rsidR="00162955" w:rsidRPr="00140D05">
        <w:rPr>
          <w:sz w:val="28"/>
          <w:szCs w:val="28"/>
        </w:rPr>
        <w:t>граничений их жизнедеятельности</w:t>
      </w:r>
      <w:r w:rsidRPr="00140D05">
        <w:rPr>
          <w:sz w:val="28"/>
          <w:szCs w:val="28"/>
        </w:rPr>
        <w:t>);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укомплектованность штата поставщика социальных услуг специалистами и их квалификация;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наличие специального и технического оснащения (оборудование, приборы, аппаратура) помещений поставщика социальных услуг;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состояние информации о порядке и правилах предоставления социальных услуг, организации социального обслуживания;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D05">
        <w:rPr>
          <w:sz w:val="28"/>
          <w:szCs w:val="28"/>
        </w:rPr>
        <w:t>обеспечение конфиденциальности и доведение до получателя социальных услуг информации о порядке и правилах предоставления социальных услуг, организации социального обслуживания в полном объеме;</w:t>
      </w:r>
    </w:p>
    <w:p w:rsidR="00B841E0" w:rsidRPr="00140D05" w:rsidRDefault="00B841E0" w:rsidP="00B841E0">
      <w:pPr>
        <w:widowControl w:val="0"/>
        <w:autoSpaceDE w:val="0"/>
        <w:autoSpaceDN w:val="0"/>
        <w:adjustRightInd w:val="0"/>
        <w:ind w:firstLine="709"/>
        <w:jc w:val="both"/>
      </w:pPr>
      <w:r w:rsidRPr="00140D05">
        <w:rPr>
          <w:sz w:val="28"/>
          <w:szCs w:val="28"/>
        </w:rPr>
        <w:t>соблюдение требований безопасности в соответствии с показаниями (состояние здоровья) без причинения вреда здоровью, физических или моральных страданий и неудобств получателю социальных услуг с обеспечением комфортных условий жизнедеятельности.</w:t>
      </w:r>
    </w:p>
    <w:p w:rsidR="00F6506E" w:rsidRDefault="00855A11" w:rsidP="0016295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97005A" w:rsidRPr="0097005A">
        <w:rPr>
          <w:sz w:val="28"/>
          <w:szCs w:val="28"/>
        </w:rPr>
        <w:t>.2. Показатели качества предоставления социальных услуг Отделением и оценка результатов их предоставления определяются по результатам предоставления социальных услуг к каждому конкретному получателю социальных услуг.</w:t>
      </w:r>
    </w:p>
    <w:sectPr w:rsidR="00F6506E" w:rsidSect="00C26A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577"/>
    <w:multiLevelType w:val="multilevel"/>
    <w:tmpl w:val="3552FFE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0A3842"/>
    <w:multiLevelType w:val="multilevel"/>
    <w:tmpl w:val="D44E5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659F1"/>
    <w:multiLevelType w:val="multilevel"/>
    <w:tmpl w:val="751C0C8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8F2"/>
    <w:rsid w:val="0009082D"/>
    <w:rsid w:val="00097418"/>
    <w:rsid w:val="000A2897"/>
    <w:rsid w:val="000C1C72"/>
    <w:rsid w:val="000F1129"/>
    <w:rsid w:val="0013742D"/>
    <w:rsid w:val="00140D05"/>
    <w:rsid w:val="00151A30"/>
    <w:rsid w:val="00162955"/>
    <w:rsid w:val="0018103F"/>
    <w:rsid w:val="00184F59"/>
    <w:rsid w:val="00192057"/>
    <w:rsid w:val="001A595A"/>
    <w:rsid w:val="001C2776"/>
    <w:rsid w:val="001E1F6A"/>
    <w:rsid w:val="002119BD"/>
    <w:rsid w:val="00221030"/>
    <w:rsid w:val="002336B2"/>
    <w:rsid w:val="002505EF"/>
    <w:rsid w:val="00262F00"/>
    <w:rsid w:val="002A4E68"/>
    <w:rsid w:val="002D3B63"/>
    <w:rsid w:val="002D6071"/>
    <w:rsid w:val="002F067E"/>
    <w:rsid w:val="00322007"/>
    <w:rsid w:val="00325548"/>
    <w:rsid w:val="003904B4"/>
    <w:rsid w:val="003D16FB"/>
    <w:rsid w:val="003D7711"/>
    <w:rsid w:val="003F08F2"/>
    <w:rsid w:val="00402D39"/>
    <w:rsid w:val="004113C4"/>
    <w:rsid w:val="00431337"/>
    <w:rsid w:val="00465074"/>
    <w:rsid w:val="004C22FA"/>
    <w:rsid w:val="0052281C"/>
    <w:rsid w:val="00522BA3"/>
    <w:rsid w:val="0054645A"/>
    <w:rsid w:val="0057118D"/>
    <w:rsid w:val="00592A9A"/>
    <w:rsid w:val="005C5FDB"/>
    <w:rsid w:val="005E2369"/>
    <w:rsid w:val="00612922"/>
    <w:rsid w:val="0062156E"/>
    <w:rsid w:val="00651019"/>
    <w:rsid w:val="00656377"/>
    <w:rsid w:val="00657E89"/>
    <w:rsid w:val="006A72DA"/>
    <w:rsid w:val="00781024"/>
    <w:rsid w:val="00791D2E"/>
    <w:rsid w:val="00791EC6"/>
    <w:rsid w:val="00794FB7"/>
    <w:rsid w:val="007D2564"/>
    <w:rsid w:val="007D6382"/>
    <w:rsid w:val="008155C9"/>
    <w:rsid w:val="00840B4A"/>
    <w:rsid w:val="00855A11"/>
    <w:rsid w:val="008864F8"/>
    <w:rsid w:val="008B2EE2"/>
    <w:rsid w:val="008E66F2"/>
    <w:rsid w:val="008E6C55"/>
    <w:rsid w:val="008F2CB1"/>
    <w:rsid w:val="00916116"/>
    <w:rsid w:val="00923AB4"/>
    <w:rsid w:val="0096059B"/>
    <w:rsid w:val="009640BE"/>
    <w:rsid w:val="0097005A"/>
    <w:rsid w:val="00A15D2E"/>
    <w:rsid w:val="00A451DC"/>
    <w:rsid w:val="00AA5072"/>
    <w:rsid w:val="00AE1A97"/>
    <w:rsid w:val="00AE2F03"/>
    <w:rsid w:val="00B31154"/>
    <w:rsid w:val="00B41FF9"/>
    <w:rsid w:val="00B45FB0"/>
    <w:rsid w:val="00B81D64"/>
    <w:rsid w:val="00B82782"/>
    <w:rsid w:val="00B841E0"/>
    <w:rsid w:val="00BB6D06"/>
    <w:rsid w:val="00BB7DD9"/>
    <w:rsid w:val="00BD290F"/>
    <w:rsid w:val="00BF4A9F"/>
    <w:rsid w:val="00C0588E"/>
    <w:rsid w:val="00C26AE1"/>
    <w:rsid w:val="00C469AE"/>
    <w:rsid w:val="00C51DEB"/>
    <w:rsid w:val="00C71CF3"/>
    <w:rsid w:val="00C75228"/>
    <w:rsid w:val="00C813D3"/>
    <w:rsid w:val="00CB0AE0"/>
    <w:rsid w:val="00CD4FD3"/>
    <w:rsid w:val="00CE728A"/>
    <w:rsid w:val="00D04996"/>
    <w:rsid w:val="00D11CCD"/>
    <w:rsid w:val="00D5139B"/>
    <w:rsid w:val="00D73A69"/>
    <w:rsid w:val="00D77BBD"/>
    <w:rsid w:val="00DD592D"/>
    <w:rsid w:val="00E109BD"/>
    <w:rsid w:val="00E12F57"/>
    <w:rsid w:val="00E25E5F"/>
    <w:rsid w:val="00E64449"/>
    <w:rsid w:val="00EA0953"/>
    <w:rsid w:val="00EA1B31"/>
    <w:rsid w:val="00EA53D0"/>
    <w:rsid w:val="00ED3DEC"/>
    <w:rsid w:val="00ED6437"/>
    <w:rsid w:val="00EE2D04"/>
    <w:rsid w:val="00EE75D2"/>
    <w:rsid w:val="00EF0519"/>
    <w:rsid w:val="00F16331"/>
    <w:rsid w:val="00F6506E"/>
    <w:rsid w:val="00F818CA"/>
    <w:rsid w:val="00FB3527"/>
    <w:rsid w:val="00FD06B2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F2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8E66F2"/>
    <w:rPr>
      <w:b/>
      <w:bCs/>
    </w:rPr>
  </w:style>
  <w:style w:type="paragraph" w:styleId="a8">
    <w:name w:val="Normal (Web)"/>
    <w:basedOn w:val="a"/>
    <w:uiPriority w:val="99"/>
    <w:unhideWhenUsed/>
    <w:rsid w:val="008E66F2"/>
    <w:pPr>
      <w:spacing w:before="150" w:after="150"/>
    </w:pPr>
  </w:style>
  <w:style w:type="paragraph" w:styleId="a9">
    <w:name w:val="Body Text"/>
    <w:basedOn w:val="a"/>
    <w:link w:val="aa"/>
    <w:uiPriority w:val="99"/>
    <w:semiHidden/>
    <w:unhideWhenUsed/>
    <w:rsid w:val="008E6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6F2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66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7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74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2BA3"/>
  </w:style>
  <w:style w:type="character" w:styleId="ae">
    <w:name w:val="Hyperlink"/>
    <w:basedOn w:val="a0"/>
    <w:uiPriority w:val="99"/>
    <w:semiHidden/>
    <w:unhideWhenUsed/>
    <w:rsid w:val="00DD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F2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8E66F2"/>
    <w:rPr>
      <w:b/>
      <w:bCs/>
    </w:rPr>
  </w:style>
  <w:style w:type="paragraph" w:styleId="a8">
    <w:name w:val="Normal (Web)"/>
    <w:basedOn w:val="a"/>
    <w:uiPriority w:val="99"/>
    <w:unhideWhenUsed/>
    <w:rsid w:val="008E66F2"/>
    <w:pPr>
      <w:spacing w:before="150" w:after="150"/>
    </w:pPr>
  </w:style>
  <w:style w:type="paragraph" w:styleId="a9">
    <w:name w:val="Body Text"/>
    <w:basedOn w:val="a"/>
    <w:link w:val="aa"/>
    <w:uiPriority w:val="99"/>
    <w:semiHidden/>
    <w:unhideWhenUsed/>
    <w:rsid w:val="008E6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6F2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66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7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74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B119B27AB1A2497F7612C8543C6F734E3AA709912559DB3AD3976312E51D9167D39BFCB9EF4C1678A339C43847AFBF8962808A986F4C5d3R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CB119B27AB1A2497F7612C8543C6F735E8AB71931B559DB3AD3976312E51D9167D39BFCB9EF1C3658A339C43847AFBF8962808A986F4C5d3RD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A46E-104A-424A-9264-B11DF41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WS-1</cp:lastModifiedBy>
  <cp:revision>68</cp:revision>
  <cp:lastPrinted>2020-04-13T01:56:00Z</cp:lastPrinted>
  <dcterms:created xsi:type="dcterms:W3CDTF">2015-12-14T07:14:00Z</dcterms:created>
  <dcterms:modified xsi:type="dcterms:W3CDTF">2020-09-28T06:13:00Z</dcterms:modified>
</cp:coreProperties>
</file>